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5A90" w14:textId="0245C987" w:rsidR="004B3D94" w:rsidRDefault="00055CC1" w:rsidP="00383C37">
      <w:pPr>
        <w:jc w:val="center"/>
      </w:pPr>
      <w:r>
        <w:rPr>
          <w:b/>
          <w:bCs/>
        </w:rPr>
        <w:t xml:space="preserve"> </w:t>
      </w:r>
      <w:r w:rsidR="00383C37" w:rsidRPr="00383C37">
        <w:rPr>
          <w:b/>
          <w:bCs/>
        </w:rPr>
        <w:t>Canopy Network-wide Offering</w:t>
      </w:r>
      <w:r w:rsidR="00383C37">
        <w:br/>
        <w:t>October 17, 2022</w:t>
      </w:r>
    </w:p>
    <w:p w14:paraId="6BC6784F" w14:textId="5387234C" w:rsidR="00383C37" w:rsidRDefault="00383C37" w:rsidP="00383C37">
      <w:pPr>
        <w:jc w:val="center"/>
      </w:pPr>
      <w:r>
        <w:t xml:space="preserve">“Healing </w:t>
      </w:r>
      <w:r w:rsidR="00427E9B">
        <w:t xml:space="preserve">In and </w:t>
      </w:r>
      <w:r>
        <w:t>Through Conflict”</w:t>
      </w:r>
    </w:p>
    <w:p w14:paraId="3A8B0C5C" w14:textId="415DA907" w:rsidR="00383C37" w:rsidRDefault="00985158" w:rsidP="00383C37">
      <w:pPr>
        <w:jc w:val="center"/>
      </w:pPr>
      <w:r>
        <w:t xml:space="preserve">Time: </w:t>
      </w:r>
      <w:r w:rsidR="00427E9B">
        <w:t>9</w:t>
      </w:r>
      <w:r w:rsidR="00450135">
        <w:t>a-3p</w:t>
      </w:r>
    </w:p>
    <w:p w14:paraId="7346CEBB" w14:textId="0C3635CA" w:rsidR="00985158" w:rsidRDefault="00985158" w:rsidP="00383C37">
      <w:pPr>
        <w:jc w:val="center"/>
      </w:pPr>
      <w:r>
        <w:t xml:space="preserve">Location: </w:t>
      </w:r>
      <w:r w:rsidR="00D73AB2">
        <w:t>Improper City</w:t>
      </w:r>
    </w:p>
    <w:p w14:paraId="164CC764" w14:textId="164C3212" w:rsidR="00383C37" w:rsidRPr="00D04FC7" w:rsidRDefault="00383C37" w:rsidP="00383C37">
      <w:pPr>
        <w:rPr>
          <w:b/>
          <w:bCs/>
        </w:rPr>
      </w:pPr>
      <w:r w:rsidRPr="00D04FC7">
        <w:rPr>
          <w:b/>
          <w:bCs/>
        </w:rPr>
        <w:t>Purpose</w:t>
      </w:r>
    </w:p>
    <w:p w14:paraId="6B95D99E" w14:textId="27682E7D" w:rsidR="006901D3" w:rsidRDefault="00383C37" w:rsidP="00383C37">
      <w:r>
        <w:t>Our goal is to provide a</w:t>
      </w:r>
      <w:r w:rsidR="00823925">
        <w:t>n interactive</w:t>
      </w:r>
      <w:r>
        <w:t>, whole-body experience for attendees to learn new approaches for promoting healing through conflict</w:t>
      </w:r>
      <w:r w:rsidR="006901D3">
        <w:t>.</w:t>
      </w:r>
      <w:r w:rsidR="00823925">
        <w:t xml:space="preserve"> </w:t>
      </w:r>
    </w:p>
    <w:p w14:paraId="49560D69" w14:textId="23D02605" w:rsidR="00362E4E" w:rsidRPr="00D04FC7" w:rsidRDefault="00D04FC7" w:rsidP="00383C37">
      <w:pPr>
        <w:rPr>
          <w:b/>
          <w:bCs/>
        </w:rPr>
      </w:pPr>
      <w:r w:rsidRPr="00D04FC7">
        <w:rPr>
          <w:b/>
          <w:bCs/>
        </w:rPr>
        <w:t>Objectives</w:t>
      </w:r>
    </w:p>
    <w:p w14:paraId="633656C6" w14:textId="6E3D50CE" w:rsidR="00D04FC7" w:rsidRDefault="0091346C" w:rsidP="0091346C">
      <w:pPr>
        <w:pStyle w:val="ListParagraph"/>
        <w:numPr>
          <w:ilvl w:val="0"/>
          <w:numId w:val="4"/>
        </w:numPr>
      </w:pPr>
      <w:r>
        <w:t>Provide a personal experience of healing through conflict for each participant</w:t>
      </w:r>
    </w:p>
    <w:p w14:paraId="7E3550FF" w14:textId="0548544A" w:rsidR="0091346C" w:rsidRDefault="0091346C" w:rsidP="004015F7">
      <w:pPr>
        <w:pStyle w:val="ListParagraph"/>
        <w:numPr>
          <w:ilvl w:val="0"/>
          <w:numId w:val="4"/>
        </w:numPr>
      </w:pPr>
      <w:r>
        <w:t>Offer new tools and approaches for healing through conflict for communities to use in their work</w:t>
      </w:r>
      <w:r w:rsidR="00872C78">
        <w:t xml:space="preserve"> (</w:t>
      </w:r>
      <w:hyperlink r:id="rId10" w:history="1">
        <w:r w:rsidR="00304700" w:rsidRPr="008E5483">
          <w:rPr>
            <w:rStyle w:val="Hyperlink"/>
          </w:rPr>
          <w:t>https://drive.google.com/file/d/1-nAxGu-ylrYxB0H9-KG8cxrN14E18PAz/view?usp=sharing</w:t>
        </w:r>
      </w:hyperlink>
      <w:r w:rsidR="00304700">
        <w:t xml:space="preserve"> </w:t>
      </w:r>
      <w:r w:rsidR="00137A08">
        <w:t xml:space="preserve">; </w:t>
      </w:r>
      <w:r w:rsidR="004015F7">
        <w:t>Use Priya Parker info, LAPIS Model</w:t>
      </w:r>
      <w:r w:rsidR="00304700">
        <w:t>)</w:t>
      </w:r>
    </w:p>
    <w:p w14:paraId="3159573E" w14:textId="176470CF" w:rsidR="0091346C" w:rsidRDefault="0091346C" w:rsidP="0091346C">
      <w:pPr>
        <w:pStyle w:val="ListParagraph"/>
        <w:numPr>
          <w:ilvl w:val="0"/>
          <w:numId w:val="4"/>
        </w:numPr>
      </w:pPr>
      <w:r>
        <w:t>Strengthen connections amongst Canopy network partners</w:t>
      </w:r>
    </w:p>
    <w:p w14:paraId="164BB79A" w14:textId="4071B67C" w:rsidR="00362E4E" w:rsidRDefault="00362E4E" w:rsidP="0091346C">
      <w:pPr>
        <w:pStyle w:val="ListParagraph"/>
        <w:numPr>
          <w:ilvl w:val="0"/>
          <w:numId w:val="4"/>
        </w:numPr>
      </w:pPr>
      <w:r>
        <w:t>Budget</w:t>
      </w:r>
      <w:r w:rsidR="00ED49C2">
        <w:t>: $6000.00</w:t>
      </w:r>
      <w:r w:rsidR="00E307F1">
        <w:t xml:space="preserve"> (add interpretation &amp; translation)</w:t>
      </w:r>
    </w:p>
    <w:p w14:paraId="2216AAF0" w14:textId="649C045F" w:rsidR="001C67C1" w:rsidRDefault="001C67C1" w:rsidP="0091346C">
      <w:pPr>
        <w:pStyle w:val="ListParagraph"/>
        <w:numPr>
          <w:ilvl w:val="0"/>
          <w:numId w:val="4"/>
        </w:numPr>
      </w:pPr>
      <w:r>
        <w:t xml:space="preserve">Revenue Expectations: </w:t>
      </w:r>
      <w:r w:rsidR="00DF3E5D">
        <w:t>$150/person</w:t>
      </w:r>
      <w:r w:rsidR="00BC7F18">
        <w:t xml:space="preserve"> </w:t>
      </w:r>
    </w:p>
    <w:p w14:paraId="2A843225" w14:textId="480C46DC" w:rsidR="00D04FC7" w:rsidRDefault="00D04FC7" w:rsidP="00383C37">
      <w:pPr>
        <w:rPr>
          <w:b/>
          <w:bCs/>
        </w:rPr>
      </w:pPr>
      <w:r>
        <w:rPr>
          <w:b/>
          <w:bCs/>
        </w:rPr>
        <w:t>Agenda</w:t>
      </w:r>
      <w:r w:rsidR="00AF326B">
        <w:rPr>
          <w:b/>
          <w:bCs/>
        </w:rPr>
        <w:t xml:space="preserve"> </w:t>
      </w:r>
      <w:r w:rsidR="00AF326B" w:rsidRPr="00AF326B">
        <w:t>(help Dindi!</w:t>
      </w:r>
      <w:r w:rsidR="0091346C">
        <w:t xml:space="preserve"> </w:t>
      </w:r>
      <w:r w:rsidR="0091346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1346C">
        <w:t>)</w:t>
      </w:r>
    </w:p>
    <w:p w14:paraId="48FF1955" w14:textId="3E22DBB8" w:rsidR="0035129D" w:rsidRDefault="445DAF5D" w:rsidP="0035129D">
      <w:pPr>
        <w:pStyle w:val="ListParagraph"/>
        <w:numPr>
          <w:ilvl w:val="0"/>
          <w:numId w:val="3"/>
        </w:numPr>
      </w:pPr>
      <w:r>
        <w:t xml:space="preserve">930a-10a: </w:t>
      </w:r>
      <w:r w:rsidR="68382B6E">
        <w:t>Opening/Welcome</w:t>
      </w:r>
      <w:r w:rsidR="4F73C138">
        <w:t>:</w:t>
      </w:r>
      <w:r w:rsidR="29FA9749">
        <w:t xml:space="preserve"> Canopy Staff</w:t>
      </w:r>
      <w:r w:rsidR="4C6FB68E">
        <w:t xml:space="preserve"> </w:t>
      </w:r>
      <w:r w:rsidR="4D6B93FD">
        <w:t>(Daniella &amp; Dindi</w:t>
      </w:r>
      <w:r w:rsidR="4C6FB68E">
        <w:t>)</w:t>
      </w:r>
    </w:p>
    <w:p w14:paraId="41AB21D3" w14:textId="5F6FF203" w:rsidR="00D066DF" w:rsidRDefault="000B6DA3" w:rsidP="0035129D">
      <w:pPr>
        <w:pStyle w:val="ListParagraph"/>
        <w:numPr>
          <w:ilvl w:val="0"/>
          <w:numId w:val="3"/>
        </w:numPr>
      </w:pPr>
      <w:r>
        <w:t xml:space="preserve">10a-1130a: </w:t>
      </w:r>
      <w:r w:rsidR="00D066DF">
        <w:t>Movement:</w:t>
      </w:r>
      <w:r w:rsidR="00C66C4A">
        <w:t xml:space="preserve"> </w:t>
      </w:r>
      <w:proofErr w:type="spellStart"/>
      <w:r w:rsidR="00C66C4A">
        <w:t>Jahala</w:t>
      </w:r>
      <w:proofErr w:type="spellEnd"/>
      <w:r w:rsidR="00C66C4A">
        <w:t xml:space="preserve"> Walker</w:t>
      </w:r>
      <w:r w:rsidR="00CE25C9">
        <w:t xml:space="preserve"> *Note </w:t>
      </w:r>
      <w:r w:rsidR="006F6C6B">
        <w:t xml:space="preserve">space for attendees to </w:t>
      </w:r>
      <w:r w:rsidR="006C489E">
        <w:t>adjust for their needs</w:t>
      </w:r>
    </w:p>
    <w:p w14:paraId="11C2EFF0" w14:textId="0C55F95F" w:rsidR="00193BC0" w:rsidRDefault="00193BC0" w:rsidP="0035129D">
      <w:pPr>
        <w:pStyle w:val="ListParagraph"/>
        <w:numPr>
          <w:ilvl w:val="0"/>
          <w:numId w:val="3"/>
        </w:numPr>
      </w:pPr>
      <w:r>
        <w:t>1130a-1215p: LUNCH</w:t>
      </w:r>
      <w:r w:rsidR="00093C74">
        <w:t xml:space="preserve"> (TCC will provide food truck tix</w:t>
      </w:r>
      <w:r w:rsidR="00C42C75">
        <w:t xml:space="preserve">, </w:t>
      </w:r>
      <w:r w:rsidR="0044301F">
        <w:t>bowls w/vegan and gluten free options</w:t>
      </w:r>
      <w:r w:rsidR="00BE3835">
        <w:t>, IC will run a tab and bill TCC at the end)</w:t>
      </w:r>
    </w:p>
    <w:p w14:paraId="00A833CD" w14:textId="21419C8C" w:rsidR="00E85326" w:rsidRDefault="00E85326" w:rsidP="0035129D">
      <w:pPr>
        <w:pStyle w:val="ListParagraph"/>
        <w:numPr>
          <w:ilvl w:val="0"/>
          <w:numId w:val="3"/>
        </w:numPr>
      </w:pPr>
      <w:r>
        <w:t>1215p-1230p: BREAK</w:t>
      </w:r>
    </w:p>
    <w:p w14:paraId="0D06F4AD" w14:textId="745771E6" w:rsidR="00D066DF" w:rsidRDefault="00193BC0" w:rsidP="0035129D">
      <w:pPr>
        <w:pStyle w:val="ListParagraph"/>
        <w:numPr>
          <w:ilvl w:val="0"/>
          <w:numId w:val="3"/>
        </w:numPr>
      </w:pPr>
      <w:r>
        <w:t>1230p-</w:t>
      </w:r>
      <w:r w:rsidR="00D00C1C">
        <w:t xml:space="preserve">2p: </w:t>
      </w:r>
      <w:r w:rsidR="00C66991">
        <w:t xml:space="preserve">Speaker &amp; </w:t>
      </w:r>
      <w:r w:rsidR="00D066DF">
        <w:t>Floral Arranging</w:t>
      </w:r>
      <w:r w:rsidR="0028604B">
        <w:t xml:space="preserve"> group activity</w:t>
      </w:r>
      <w:r w:rsidR="00D066DF">
        <w:t>:</w:t>
      </w:r>
      <w:r w:rsidR="00345AFB">
        <w:t xml:space="preserve"> Dr. </w:t>
      </w:r>
      <w:proofErr w:type="spellStart"/>
      <w:r w:rsidR="00345AFB">
        <w:t>Breigh</w:t>
      </w:r>
      <w:proofErr w:type="spellEnd"/>
      <w:r w:rsidR="00345AFB">
        <w:t xml:space="preserve"> Jones-</w:t>
      </w:r>
      <w:proofErr w:type="spellStart"/>
      <w:r w:rsidR="00345AFB">
        <w:t>Coplin</w:t>
      </w:r>
      <w:proofErr w:type="spellEnd"/>
    </w:p>
    <w:p w14:paraId="4729F432" w14:textId="10D7A73E" w:rsidR="003D009C" w:rsidRDefault="003D009C" w:rsidP="003D009C">
      <w:pPr>
        <w:pStyle w:val="ListParagraph"/>
        <w:numPr>
          <w:ilvl w:val="1"/>
          <w:numId w:val="3"/>
        </w:numPr>
      </w:pPr>
      <w:r>
        <w:t>During this workshop Dr. Jones-</w:t>
      </w:r>
      <w:proofErr w:type="spellStart"/>
      <w:r>
        <w:t>Coplin</w:t>
      </w:r>
      <w:proofErr w:type="spellEnd"/>
      <w:r>
        <w:t xml:space="preserve"> will guide us through the experience of healing on an individual and communal level. We will talk about liberation psychology, mindfulness, and floral-based healing during our time together. Participants will engage in a mindfulness exercise by grounding and regulating their nervous system using flowers. Participants will collaboratively create beautiful floral mosaics. When we think about healing, it can’t be something we just do or talk about. We </w:t>
      </w:r>
      <w:proofErr w:type="gramStart"/>
      <w:r>
        <w:t>have to</w:t>
      </w:r>
      <w:proofErr w:type="gramEnd"/>
      <w:r>
        <w:t xml:space="preserve"> FEEL it. We </w:t>
      </w:r>
      <w:proofErr w:type="gramStart"/>
      <w:r>
        <w:t>have to</w:t>
      </w:r>
      <w:proofErr w:type="gramEnd"/>
      <w:r>
        <w:t xml:space="preserve"> be present in it. And we </w:t>
      </w:r>
      <w:proofErr w:type="gramStart"/>
      <w:r>
        <w:t>have to</w:t>
      </w:r>
      <w:proofErr w:type="gramEnd"/>
      <w:r>
        <w:t xml:space="preserve"> be willing to be uncomfortable so that our minds, hearts, spirits, and souls have the opportunity to be changed.</w:t>
      </w:r>
    </w:p>
    <w:p w14:paraId="5646E199" w14:textId="77777777" w:rsidR="003D009C" w:rsidRDefault="003D009C" w:rsidP="003D009C">
      <w:pPr>
        <w:pStyle w:val="ListParagraph"/>
        <w:ind w:left="1440"/>
      </w:pPr>
    </w:p>
    <w:p w14:paraId="4E02030E" w14:textId="19D74CAD" w:rsidR="00194C8D" w:rsidRDefault="00D00C1C" w:rsidP="00194C8D">
      <w:pPr>
        <w:pStyle w:val="ListParagraph"/>
        <w:numPr>
          <w:ilvl w:val="0"/>
          <w:numId w:val="3"/>
        </w:numPr>
      </w:pPr>
      <w:r>
        <w:t xml:space="preserve">2p-3p: </w:t>
      </w:r>
      <w:r w:rsidR="00AD3A8F">
        <w:t>Closing/</w:t>
      </w:r>
      <w:r w:rsidR="00194C8D">
        <w:t xml:space="preserve">Drumming </w:t>
      </w:r>
      <w:r w:rsidR="00AB7E18">
        <w:t>Out Stress</w:t>
      </w:r>
      <w:r w:rsidR="00194C8D">
        <w:t xml:space="preserve">: </w:t>
      </w:r>
      <w:r w:rsidR="00AB7E18">
        <w:t>Professor</w:t>
      </w:r>
      <w:r w:rsidR="00194C8D">
        <w:t xml:space="preserve"> Francis </w:t>
      </w:r>
      <w:proofErr w:type="spellStart"/>
      <w:r w:rsidR="00194C8D" w:rsidRPr="00C66C4A">
        <w:t>Agyakwa</w:t>
      </w:r>
      <w:proofErr w:type="spellEnd"/>
    </w:p>
    <w:p w14:paraId="453E7878" w14:textId="6A823F1C" w:rsidR="3B80E8B4" w:rsidRDefault="6377E82D" w:rsidP="1C8790CB">
      <w:pPr>
        <w:pStyle w:val="ListParagraph"/>
        <w:numPr>
          <w:ilvl w:val="1"/>
          <w:numId w:val="3"/>
        </w:numPr>
      </w:pPr>
      <w:r>
        <w:t xml:space="preserve">Drumming Out Stress is a research and evidence-informed therapeutic drumming activity that helps professionals to relive work-related stress by learning to play the Djembe drum. A 2014 study published in the Journal of Cardiovascular Medicine enrolled both middle-aged experienced drummers and a younger novice group in </w:t>
      </w:r>
      <w:proofErr w:type="gramStart"/>
      <w:r>
        <w:t>a 40-minute djembe drumming sessions</w:t>
      </w:r>
      <w:proofErr w:type="gramEnd"/>
      <w:r>
        <w:t xml:space="preserve">. Their blood pressure, blood lactate and stress and anxiety levels were taken before and after the sessions. Also, their heart rate was </w:t>
      </w:r>
      <w:r>
        <w:lastRenderedPageBreak/>
        <w:t>monitored at 5 second intervals throughout the sessions. As a result of the trial, all participants saw a drop in stress and anxiety. Systolic blood pressure dropped in the older population post drumming.</w:t>
      </w:r>
      <w:r w:rsidR="618B35CC">
        <w:t xml:space="preserve"> Get ready to have some fun!</w:t>
      </w:r>
    </w:p>
    <w:p w14:paraId="032714D3" w14:textId="21FEC8C0" w:rsidR="3B80E8B4" w:rsidRDefault="532A75E6" w:rsidP="1C8790CB">
      <w:pPr>
        <w:pStyle w:val="ListParagraph"/>
        <w:numPr>
          <w:ilvl w:val="0"/>
          <w:numId w:val="1"/>
        </w:numPr>
      </w:pPr>
      <w:r>
        <w:t>3p-315p: Closing Remarks &amp; Surveys</w:t>
      </w:r>
    </w:p>
    <w:p w14:paraId="2D331475" w14:textId="701C4897" w:rsidR="001F78DD" w:rsidRDefault="001F78DD" w:rsidP="001F78DD">
      <w:pPr>
        <w:rPr>
          <w:b/>
          <w:bCs/>
        </w:rPr>
      </w:pPr>
      <w:r w:rsidRPr="001F78DD">
        <w:rPr>
          <w:b/>
          <w:bCs/>
        </w:rPr>
        <w:t>Roles</w:t>
      </w:r>
    </w:p>
    <w:p w14:paraId="27494363" w14:textId="1C0485E8" w:rsidR="0091346C" w:rsidRPr="00A105D9" w:rsidRDefault="0091346C" w:rsidP="0091346C">
      <w:pPr>
        <w:pStyle w:val="ListParagraph"/>
        <w:numPr>
          <w:ilvl w:val="0"/>
          <w:numId w:val="5"/>
        </w:numPr>
      </w:pPr>
      <w:r w:rsidRPr="00A105D9">
        <w:t xml:space="preserve">Dindi: Project lead, securing presenters, </w:t>
      </w:r>
      <w:r w:rsidR="004712E4" w:rsidRPr="00A105D9">
        <w:t>overall design of event</w:t>
      </w:r>
    </w:p>
    <w:p w14:paraId="17066C35" w14:textId="6A4AD06C" w:rsidR="004712E4" w:rsidRPr="00A105D9" w:rsidRDefault="004712E4" w:rsidP="0091346C">
      <w:pPr>
        <w:pStyle w:val="ListParagraph"/>
        <w:numPr>
          <w:ilvl w:val="0"/>
          <w:numId w:val="5"/>
        </w:numPr>
      </w:pPr>
      <w:r w:rsidRPr="00A105D9">
        <w:t>Morgan: Lead on catering, support for securing venue</w:t>
      </w:r>
      <w:r w:rsidR="00A105D9" w:rsidRPr="00A105D9">
        <w:t>, registration</w:t>
      </w:r>
    </w:p>
    <w:p w14:paraId="511AE332" w14:textId="4D4BF9C6" w:rsidR="004712E4" w:rsidRPr="00A105D9" w:rsidRDefault="004712E4" w:rsidP="0091346C">
      <w:pPr>
        <w:pStyle w:val="ListParagraph"/>
        <w:numPr>
          <w:ilvl w:val="0"/>
          <w:numId w:val="5"/>
        </w:numPr>
      </w:pPr>
      <w:r w:rsidRPr="00A105D9">
        <w:t xml:space="preserve">Bill: Support for </w:t>
      </w:r>
      <w:r w:rsidR="00C83D43" w:rsidRPr="00A105D9">
        <w:t>framing learning experience, budget</w:t>
      </w:r>
    </w:p>
    <w:p w14:paraId="03CAF614" w14:textId="3B973AC6" w:rsidR="00A105D9" w:rsidRPr="00A105D9" w:rsidRDefault="00A105D9" w:rsidP="0091346C">
      <w:pPr>
        <w:pStyle w:val="ListParagraph"/>
        <w:numPr>
          <w:ilvl w:val="0"/>
          <w:numId w:val="5"/>
        </w:numPr>
      </w:pPr>
      <w:r w:rsidRPr="00A105D9">
        <w:t>Daniela: Project management back up support</w:t>
      </w:r>
    </w:p>
    <w:p w14:paraId="7B629AD8" w14:textId="3F7F3987" w:rsidR="00A105D9" w:rsidRPr="00A105D9" w:rsidRDefault="00A105D9" w:rsidP="0091346C">
      <w:pPr>
        <w:pStyle w:val="ListParagraph"/>
        <w:numPr>
          <w:ilvl w:val="0"/>
          <w:numId w:val="5"/>
        </w:numPr>
      </w:pPr>
      <w:r>
        <w:t>Kale (or Morgan as back up): Lead/support on design of outreach materials and communications around event</w:t>
      </w:r>
    </w:p>
    <w:p w14:paraId="32BCB85B" w14:textId="24F069CB" w:rsidR="54448031" w:rsidRDefault="54448031" w:rsidP="1C8790CB">
      <w:pPr>
        <w:pStyle w:val="ListParagraph"/>
        <w:numPr>
          <w:ilvl w:val="0"/>
          <w:numId w:val="5"/>
        </w:numPr>
      </w:pPr>
      <w:r>
        <w:t>Madeline: Event support as needed</w:t>
      </w:r>
    </w:p>
    <w:p w14:paraId="4082231B" w14:textId="05325BFE" w:rsidR="00D04FC7" w:rsidRDefault="000C0D2E" w:rsidP="00383C37">
      <w:pPr>
        <w:rPr>
          <w:b/>
          <w:bCs/>
        </w:rPr>
      </w:pPr>
      <w:r>
        <w:rPr>
          <w:b/>
          <w:bCs/>
        </w:rPr>
        <w:t>Audio</w:t>
      </w:r>
    </w:p>
    <w:p w14:paraId="2A8FF515" w14:textId="5F0C6028" w:rsidR="000C0D2E" w:rsidRPr="000C0D2E" w:rsidRDefault="00355F17" w:rsidP="00383C37">
      <w:r>
        <w:t>TCC w</w:t>
      </w:r>
      <w:r w:rsidR="000C0D2E" w:rsidRPr="000C0D2E">
        <w:t>ill have to bring a PA &amp; Mic if needed</w:t>
      </w:r>
    </w:p>
    <w:p w14:paraId="77CE5929" w14:textId="77777777" w:rsidR="000C0D2E" w:rsidRDefault="000C0D2E" w:rsidP="00383C37">
      <w:pPr>
        <w:rPr>
          <w:b/>
          <w:bCs/>
        </w:rPr>
      </w:pPr>
    </w:p>
    <w:p w14:paraId="1CD56877" w14:textId="0490C27F" w:rsidR="006901D3" w:rsidRPr="00D04FC7" w:rsidRDefault="006901D3" w:rsidP="00383C37">
      <w:pPr>
        <w:rPr>
          <w:b/>
          <w:bCs/>
        </w:rPr>
      </w:pPr>
      <w:r w:rsidRPr="00D04FC7">
        <w:rPr>
          <w:b/>
          <w:bCs/>
        </w:rPr>
        <w:t>Audience</w:t>
      </w:r>
    </w:p>
    <w:p w14:paraId="13AB6E09" w14:textId="246C92CA" w:rsidR="006901D3" w:rsidRDefault="006901D3" w:rsidP="00383C37">
      <w:r>
        <w:t xml:space="preserve">Up to </w:t>
      </w:r>
      <w:r w:rsidR="00952375">
        <w:t>50</w:t>
      </w:r>
      <w:r>
        <w:t xml:space="preserve"> participants drawn from the communities and networks we serve.  </w:t>
      </w:r>
    </w:p>
    <w:p w14:paraId="2C542FE0" w14:textId="77777777" w:rsidR="006901D3" w:rsidRPr="0032111C" w:rsidRDefault="006901D3" w:rsidP="00383C37">
      <w:pPr>
        <w:rPr>
          <w:b/>
          <w:bCs/>
        </w:rPr>
      </w:pPr>
      <w:r w:rsidRPr="0032111C">
        <w:rPr>
          <w:b/>
          <w:bCs/>
        </w:rPr>
        <w:t>Location</w:t>
      </w:r>
    </w:p>
    <w:p w14:paraId="04298DEC" w14:textId="3FA6D3AA" w:rsidR="00383C37" w:rsidRDefault="006901D3" w:rsidP="00383C37">
      <w:r>
        <w:t xml:space="preserve">In the metro area but ideally outside downtown at an accessible, open venue with adequate parking and access to transportation.  Currently </w:t>
      </w:r>
      <w:r w:rsidR="002727D6">
        <w:t>working to secure Improper City</w:t>
      </w:r>
      <w:r>
        <w:t>.</w:t>
      </w:r>
      <w:r w:rsidR="00383C37">
        <w:t xml:space="preserve"> through a wide range of mediums including body work, music, birthing practices, and floral displays.  </w:t>
      </w:r>
    </w:p>
    <w:p w14:paraId="39AE9F21" w14:textId="69B4BFBC" w:rsidR="00383C37" w:rsidRDefault="725F2CB7" w:rsidP="3830143E">
      <w:pPr>
        <w:rPr>
          <w:b/>
          <w:bCs/>
        </w:rPr>
      </w:pPr>
      <w:r w:rsidRPr="66F0AB7E">
        <w:rPr>
          <w:b/>
        </w:rPr>
        <w:t>Communications and Outreach</w:t>
      </w:r>
    </w:p>
    <w:p w14:paraId="3014DA1C" w14:textId="4D00BD9E" w:rsidR="630BA079" w:rsidRDefault="630BA079" w:rsidP="630BA079">
      <w:pPr>
        <w:rPr>
          <w:b/>
          <w:bCs/>
        </w:rPr>
      </w:pPr>
      <w:r>
        <w:t>Channels</w:t>
      </w:r>
    </w:p>
    <w:p w14:paraId="68CF0AD2" w14:textId="04A527BD" w:rsidR="65FDB2D4" w:rsidRDefault="2DBA1A5A" w:rsidP="65FDB2D4">
      <w:pPr>
        <w:pStyle w:val="ListParagraph"/>
        <w:numPr>
          <w:ilvl w:val="0"/>
          <w:numId w:val="6"/>
        </w:numPr>
      </w:pPr>
      <w:r>
        <w:t xml:space="preserve">Social media </w:t>
      </w:r>
      <w:r w:rsidR="65FDB2D4">
        <w:t>posts</w:t>
      </w:r>
    </w:p>
    <w:p w14:paraId="26975286" w14:textId="07121043" w:rsidR="739FD324" w:rsidRDefault="44DF3BE4" w:rsidP="739FD324">
      <w:pPr>
        <w:pStyle w:val="ListParagraph"/>
        <w:numPr>
          <w:ilvl w:val="1"/>
          <w:numId w:val="6"/>
        </w:numPr>
      </w:pPr>
      <w:r>
        <w:t xml:space="preserve">Optional: </w:t>
      </w:r>
      <w:r w:rsidR="23ABF3B0">
        <w:t xml:space="preserve">Paid </w:t>
      </w:r>
      <w:r w:rsidR="683151EB">
        <w:t>Targeted Ads</w:t>
      </w:r>
      <w:r w:rsidR="46CC504B">
        <w:t xml:space="preserve"> –not needed</w:t>
      </w:r>
    </w:p>
    <w:p w14:paraId="733C27FA" w14:textId="12895380" w:rsidR="008F37B3" w:rsidRDefault="00E13BA9" w:rsidP="3A2F2DEF">
      <w:pPr>
        <w:pStyle w:val="ListParagraph"/>
        <w:numPr>
          <w:ilvl w:val="0"/>
          <w:numId w:val="6"/>
        </w:numPr>
      </w:pPr>
      <w:r>
        <w:t>Include in September</w:t>
      </w:r>
      <w:r w:rsidR="00C03AF5">
        <w:t xml:space="preserve"> Newsletter</w:t>
      </w:r>
      <w:r w:rsidR="00400FD8">
        <w:t xml:space="preserve"> (Spanish)</w:t>
      </w:r>
    </w:p>
    <w:p w14:paraId="55772F66" w14:textId="34722AE2" w:rsidR="3A2F2DEF" w:rsidRDefault="52B1CF2F" w:rsidP="3A2F2DEF">
      <w:pPr>
        <w:pStyle w:val="ListParagraph"/>
        <w:numPr>
          <w:ilvl w:val="0"/>
          <w:numId w:val="6"/>
        </w:numPr>
      </w:pPr>
      <w:r>
        <w:t xml:space="preserve">September </w:t>
      </w:r>
      <w:r w:rsidR="00C03AF5">
        <w:t>Announcement</w:t>
      </w:r>
      <w:r w:rsidR="3A2F2DEF">
        <w:t xml:space="preserve"> – </w:t>
      </w:r>
      <w:r w:rsidR="0DDD052D">
        <w:t>Sept 9</w:t>
      </w:r>
      <w:r w:rsidR="0DDD052D" w:rsidRPr="1C8790CB">
        <w:rPr>
          <w:vertAlign w:val="superscript"/>
        </w:rPr>
        <w:t>th</w:t>
      </w:r>
      <w:r w:rsidR="00387174">
        <w:t xml:space="preserve"> [Mailchimp]</w:t>
      </w:r>
      <w:r w:rsidR="00F07A80">
        <w:t xml:space="preserve"> </w:t>
      </w:r>
      <w:r w:rsidR="005F58E6">
        <w:t>(Spanish)</w:t>
      </w:r>
    </w:p>
    <w:p w14:paraId="088BCBCA" w14:textId="7150121D" w:rsidR="636568AC" w:rsidRDefault="27178260" w:rsidP="636568AC">
      <w:pPr>
        <w:pStyle w:val="ListParagraph"/>
        <w:numPr>
          <w:ilvl w:val="0"/>
          <w:numId w:val="6"/>
        </w:numPr>
      </w:pPr>
      <w:r>
        <w:t xml:space="preserve">Reminder </w:t>
      </w:r>
      <w:r w:rsidR="00387174">
        <w:t>email [Mailchimp]</w:t>
      </w:r>
      <w:r w:rsidR="005F58E6">
        <w:t xml:space="preserve"> (Spanish)</w:t>
      </w:r>
    </w:p>
    <w:p w14:paraId="356EE44C" w14:textId="6B8D6AFC" w:rsidR="320C8744" w:rsidRDefault="09A9910F" w:rsidP="320C8744">
      <w:pPr>
        <w:pStyle w:val="ListParagraph"/>
        <w:numPr>
          <w:ilvl w:val="0"/>
          <w:numId w:val="6"/>
        </w:numPr>
      </w:pPr>
      <w:r>
        <w:t>Webpage</w:t>
      </w:r>
      <w:r w:rsidR="003244FB">
        <w:t xml:space="preserve"> – (7 languages)</w:t>
      </w:r>
    </w:p>
    <w:p w14:paraId="7DC1490C" w14:textId="5E7FD9E1" w:rsidR="08EB1DCB" w:rsidRDefault="0DA235C6" w:rsidP="08EB1DCB">
      <w:pPr>
        <w:pStyle w:val="ListParagraph"/>
        <w:numPr>
          <w:ilvl w:val="0"/>
          <w:numId w:val="6"/>
        </w:numPr>
      </w:pPr>
      <w:r>
        <w:t>Staff Outreach</w:t>
      </w:r>
    </w:p>
    <w:p w14:paraId="13349CF3" w14:textId="6D1FE270" w:rsidR="39D435D1" w:rsidRDefault="0B139E91" w:rsidP="1C8790CB">
      <w:pPr>
        <w:pStyle w:val="ListParagraph"/>
        <w:numPr>
          <w:ilvl w:val="1"/>
          <w:numId w:val="6"/>
        </w:numPr>
      </w:pPr>
      <w:r>
        <w:t xml:space="preserve">Do you have partners with email </w:t>
      </w:r>
      <w:r w:rsidR="5C530750">
        <w:t xml:space="preserve">lists who would include this </w:t>
      </w:r>
      <w:r w:rsidR="18A0ED9D">
        <w:t>event and send to their</w:t>
      </w:r>
      <w:r w:rsidR="4A539738">
        <w:t xml:space="preserve"> network?</w:t>
      </w:r>
    </w:p>
    <w:p w14:paraId="250E3256" w14:textId="17CDF7A6" w:rsidR="43EAEA60" w:rsidRDefault="43EAEA60" w:rsidP="1C8790CB">
      <w:pPr>
        <w:pStyle w:val="ListParagraph"/>
        <w:numPr>
          <w:ilvl w:val="1"/>
          <w:numId w:val="6"/>
        </w:numPr>
      </w:pPr>
      <w:r>
        <w:t>Create Asana task re: team outreaching to networks weekly</w:t>
      </w:r>
    </w:p>
    <w:p w14:paraId="1008E5B7" w14:textId="1C43057A" w:rsidR="6163F0F1" w:rsidRDefault="6163F0F1" w:rsidP="6163F0F1"/>
    <w:p w14:paraId="23FA7D7F" w14:textId="02C8B4CC" w:rsidR="181DBE55" w:rsidRDefault="7FF53297" w:rsidP="181DBE55">
      <w:r>
        <w:t>Webpage Content</w:t>
      </w:r>
    </w:p>
    <w:p w14:paraId="4D3DF388" w14:textId="376A2F29" w:rsidR="6F414BCA" w:rsidRDefault="1E01E30B" w:rsidP="6F414BCA">
      <w:pPr>
        <w:pStyle w:val="ListParagraph"/>
        <w:numPr>
          <w:ilvl w:val="0"/>
          <w:numId w:val="7"/>
        </w:numPr>
      </w:pPr>
      <w:r>
        <w:lastRenderedPageBreak/>
        <w:t xml:space="preserve">Event </w:t>
      </w:r>
      <w:r w:rsidR="6F414BCA">
        <w:t>Details</w:t>
      </w:r>
    </w:p>
    <w:p w14:paraId="4920C61C" w14:textId="2BF405AA" w:rsidR="6F414BCA" w:rsidRDefault="6F414BCA" w:rsidP="6F414BCA">
      <w:pPr>
        <w:pStyle w:val="ListParagraph"/>
        <w:numPr>
          <w:ilvl w:val="1"/>
          <w:numId w:val="7"/>
        </w:numPr>
      </w:pPr>
      <w:r>
        <w:t>Location</w:t>
      </w:r>
    </w:p>
    <w:p w14:paraId="6A0637EB" w14:textId="32D9A831" w:rsidR="009350B5" w:rsidRDefault="00622391" w:rsidP="009350B5">
      <w:pPr>
        <w:pStyle w:val="ListParagraph"/>
        <w:numPr>
          <w:ilvl w:val="0"/>
          <w:numId w:val="8"/>
        </w:numPr>
      </w:pPr>
      <w:r>
        <w:t>Parking is all free street parking, no meters. Mondays are typically</w:t>
      </w:r>
      <w:r w:rsidR="00A2169E">
        <w:t xml:space="preserve"> easy</w:t>
      </w:r>
      <w:r w:rsidR="00835ABB">
        <w:t xml:space="preserve"> in term s of parking.</w:t>
      </w:r>
    </w:p>
    <w:p w14:paraId="14294675" w14:textId="3C66F2B4" w:rsidR="00A40A52" w:rsidRDefault="00A40A52" w:rsidP="009327A3">
      <w:pPr>
        <w:pStyle w:val="ListParagraph"/>
        <w:numPr>
          <w:ilvl w:val="1"/>
          <w:numId w:val="8"/>
        </w:numPr>
      </w:pPr>
      <w:r>
        <w:t>Adjacent lot with about 30 spaces</w:t>
      </w:r>
      <w:r w:rsidR="00835ABB">
        <w:t xml:space="preserve"> at $100/</w:t>
      </w:r>
      <w:proofErr w:type="spellStart"/>
      <w:r w:rsidR="00835ABB">
        <w:t>hr</w:t>
      </w:r>
      <w:proofErr w:type="spellEnd"/>
      <w:r w:rsidR="00835ABB">
        <w:t xml:space="preserve"> if we’d like to provide designated parking</w:t>
      </w:r>
    </w:p>
    <w:p w14:paraId="67E81E01" w14:textId="1EF3E240" w:rsidR="000A2BD4" w:rsidRDefault="005A4F36" w:rsidP="009350B5">
      <w:pPr>
        <w:pStyle w:val="ListParagraph"/>
        <w:numPr>
          <w:ilvl w:val="0"/>
          <w:numId w:val="8"/>
        </w:numPr>
      </w:pPr>
      <w:r>
        <w:t>Gender inclusive restrooms</w:t>
      </w:r>
    </w:p>
    <w:p w14:paraId="05BCDE93" w14:textId="02E656BC" w:rsidR="00713FF8" w:rsidRDefault="00522BC0" w:rsidP="00713FF8">
      <w:pPr>
        <w:pStyle w:val="ListParagraph"/>
        <w:numPr>
          <w:ilvl w:val="1"/>
          <w:numId w:val="8"/>
        </w:numPr>
      </w:pPr>
      <w:r>
        <w:t>Is an artistic rendition</w:t>
      </w:r>
      <w:r w:rsidR="00CE3CB2">
        <w:t xml:space="preserve">, not a descriptor of who </w:t>
      </w:r>
      <w:r w:rsidR="0019547E">
        <w:t xml:space="preserve">uses which </w:t>
      </w:r>
      <w:r w:rsidR="00CA6729">
        <w:t>space</w:t>
      </w:r>
      <w:r w:rsidR="00BB74B5">
        <w:t>,</w:t>
      </w:r>
      <w:r w:rsidR="007F4826">
        <w:t xml:space="preserve"> both are open to all</w:t>
      </w:r>
    </w:p>
    <w:p w14:paraId="3C62D06C" w14:textId="59F1B529" w:rsidR="005A4F36" w:rsidRDefault="002B262A" w:rsidP="009350B5">
      <w:pPr>
        <w:pStyle w:val="ListParagraph"/>
        <w:numPr>
          <w:ilvl w:val="0"/>
          <w:numId w:val="8"/>
        </w:numPr>
      </w:pPr>
      <w:r>
        <w:t>Signage</w:t>
      </w:r>
    </w:p>
    <w:p w14:paraId="28CBBFFC" w14:textId="1F2500CD" w:rsidR="00E96B21" w:rsidRDefault="00FB07F3" w:rsidP="00E96B21">
      <w:pPr>
        <w:pStyle w:val="ListParagraph"/>
        <w:numPr>
          <w:ilvl w:val="1"/>
          <w:numId w:val="8"/>
        </w:numPr>
      </w:pPr>
      <w:r>
        <w:t>Send over specific info for sign</w:t>
      </w:r>
      <w:r w:rsidR="000165B7">
        <w:t xml:space="preserve"> (sign is small but visible)</w:t>
      </w:r>
    </w:p>
    <w:p w14:paraId="2615FA06" w14:textId="11FA1A08" w:rsidR="20F3F566" w:rsidRDefault="20F3F566" w:rsidP="20F3F566">
      <w:pPr>
        <w:pStyle w:val="ListParagraph"/>
        <w:numPr>
          <w:ilvl w:val="1"/>
          <w:numId w:val="7"/>
        </w:numPr>
      </w:pPr>
      <w:r>
        <w:t>Time</w:t>
      </w:r>
      <w:r w:rsidR="00B22C4A">
        <w:t xml:space="preserve"> 9a-3p</w:t>
      </w:r>
    </w:p>
    <w:p w14:paraId="1690A2AA" w14:textId="708727B3" w:rsidR="20F3F566" w:rsidRDefault="20F3F566" w:rsidP="20F3F566">
      <w:pPr>
        <w:pStyle w:val="ListParagraph"/>
        <w:numPr>
          <w:ilvl w:val="1"/>
          <w:numId w:val="7"/>
        </w:numPr>
      </w:pPr>
      <w:r>
        <w:t>Agenda</w:t>
      </w:r>
    </w:p>
    <w:p w14:paraId="2265481B" w14:textId="530E7D77" w:rsidR="00DE6EAC" w:rsidRDefault="00DE6EAC" w:rsidP="1C8790CB">
      <w:pPr>
        <w:pStyle w:val="ListParagraph"/>
        <w:numPr>
          <w:ilvl w:val="1"/>
          <w:numId w:val="7"/>
        </w:numPr>
      </w:pPr>
      <w:r>
        <w:t>On site translation/interpretation</w:t>
      </w:r>
    </w:p>
    <w:p w14:paraId="55711CB0" w14:textId="24625A34" w:rsidR="0B2F2E6B" w:rsidRDefault="0B2F2E6B" w:rsidP="0B2F2E6B">
      <w:pPr>
        <w:pStyle w:val="ListParagraph"/>
        <w:numPr>
          <w:ilvl w:val="0"/>
          <w:numId w:val="7"/>
        </w:numPr>
      </w:pPr>
      <w:r>
        <w:t>Overview</w:t>
      </w:r>
    </w:p>
    <w:p w14:paraId="79BA59B1" w14:textId="04849A0A" w:rsidR="5F60A985" w:rsidRDefault="51D35A79" w:rsidP="5F60A985">
      <w:pPr>
        <w:pStyle w:val="ListParagraph"/>
        <w:numPr>
          <w:ilvl w:val="1"/>
          <w:numId w:val="7"/>
        </w:numPr>
      </w:pPr>
      <w:r>
        <w:t xml:space="preserve">Describe the </w:t>
      </w:r>
      <w:r w:rsidR="510015F1">
        <w:t>purpose</w:t>
      </w:r>
    </w:p>
    <w:p w14:paraId="1FDBB491" w14:textId="6B04AC50" w:rsidR="40A5F757" w:rsidRDefault="6FE00AEC" w:rsidP="40A5F757">
      <w:pPr>
        <w:pStyle w:val="ListParagraph"/>
        <w:numPr>
          <w:ilvl w:val="1"/>
          <w:numId w:val="7"/>
        </w:numPr>
      </w:pPr>
      <w:r>
        <w:t xml:space="preserve">How conflict connects to the vision </w:t>
      </w:r>
      <w:r w:rsidR="6F0CC664">
        <w:t>of the Canopy</w:t>
      </w:r>
    </w:p>
    <w:p w14:paraId="0FE66B03" w14:textId="5BDB4B8C" w:rsidR="59284B47" w:rsidRDefault="59284B47" w:rsidP="59284B47">
      <w:pPr>
        <w:pStyle w:val="ListParagraph"/>
        <w:numPr>
          <w:ilvl w:val="0"/>
          <w:numId w:val="7"/>
        </w:numPr>
      </w:pPr>
      <w:r>
        <w:t>Speakers</w:t>
      </w:r>
    </w:p>
    <w:p w14:paraId="1A82DA11" w14:textId="6A6423D4" w:rsidR="15763194" w:rsidRDefault="0A07B05B" w:rsidP="15763194">
      <w:pPr>
        <w:pStyle w:val="ListParagraph"/>
        <w:numPr>
          <w:ilvl w:val="1"/>
          <w:numId w:val="7"/>
        </w:numPr>
      </w:pPr>
      <w:r>
        <w:t xml:space="preserve">Photos, bio, session </w:t>
      </w:r>
      <w:r w:rsidR="186843EF">
        <w:t>descriptions</w:t>
      </w:r>
    </w:p>
    <w:p w14:paraId="5B277A7A" w14:textId="5935E807" w:rsidR="2045F3AB" w:rsidRDefault="2045F3AB" w:rsidP="2045F3AB">
      <w:pPr>
        <w:pStyle w:val="ListParagraph"/>
        <w:numPr>
          <w:ilvl w:val="0"/>
          <w:numId w:val="7"/>
        </w:numPr>
      </w:pPr>
      <w:r>
        <w:t>FAQ</w:t>
      </w:r>
    </w:p>
    <w:p w14:paraId="38AA4D09" w14:textId="5CA926D9" w:rsidR="5C93D9F7" w:rsidRDefault="5C93D9F7" w:rsidP="5C93D9F7">
      <w:pPr>
        <w:pStyle w:val="ListParagraph"/>
        <w:numPr>
          <w:ilvl w:val="1"/>
          <w:numId w:val="7"/>
        </w:numPr>
      </w:pPr>
      <w:r>
        <w:t>Who should attend?</w:t>
      </w:r>
    </w:p>
    <w:p w14:paraId="6778A3B4" w14:textId="26DEB9E6" w:rsidR="1ABB9728" w:rsidRDefault="69DC3214" w:rsidP="1C8790CB">
      <w:pPr>
        <w:pStyle w:val="ListParagraph"/>
        <w:numPr>
          <w:ilvl w:val="1"/>
          <w:numId w:val="7"/>
        </w:numPr>
      </w:pPr>
      <w:r>
        <w:t>Logistical questions</w:t>
      </w:r>
    </w:p>
    <w:p w14:paraId="5EF788C3" w14:textId="2D110B38" w:rsidR="0F4D15EF" w:rsidRDefault="0F4D15EF" w:rsidP="1C8790CB">
      <w:pPr>
        <w:pStyle w:val="ListParagraph"/>
        <w:numPr>
          <w:ilvl w:val="2"/>
          <w:numId w:val="7"/>
        </w:numPr>
      </w:pPr>
      <w:r>
        <w:t>What’s language justice?</w:t>
      </w:r>
    </w:p>
    <w:p w14:paraId="21788B16" w14:textId="403CCDB8" w:rsidR="304BD8BD" w:rsidRDefault="0F4D15EF" w:rsidP="304BD8BD">
      <w:pPr>
        <w:pStyle w:val="ListParagraph"/>
        <w:numPr>
          <w:ilvl w:val="2"/>
          <w:numId w:val="7"/>
        </w:numPr>
      </w:pPr>
      <w:r>
        <w:t xml:space="preserve">Is lunch </w:t>
      </w:r>
      <w:r w:rsidR="1DADA983">
        <w:t>included?</w:t>
      </w:r>
    </w:p>
    <w:p w14:paraId="1B17164C" w14:textId="70E9CDEC" w:rsidR="482F6D8B" w:rsidRDefault="482F6D8B" w:rsidP="482F6D8B">
      <w:pPr>
        <w:pStyle w:val="ListParagraph"/>
        <w:numPr>
          <w:ilvl w:val="0"/>
          <w:numId w:val="7"/>
        </w:numPr>
      </w:pPr>
      <w:r>
        <w:t>Registration</w:t>
      </w:r>
    </w:p>
    <w:p w14:paraId="219D2163" w14:textId="4B3A62E8" w:rsidR="3D5FAB74" w:rsidRDefault="58AECEF2" w:rsidP="3D5FAB74">
      <w:pPr>
        <w:pStyle w:val="ListParagraph"/>
        <w:numPr>
          <w:ilvl w:val="1"/>
          <w:numId w:val="7"/>
        </w:numPr>
      </w:pPr>
      <w:r>
        <w:t>Eventbrite</w:t>
      </w:r>
      <w:r w:rsidR="7EF2F754">
        <w:t xml:space="preserve"> (</w:t>
      </w:r>
      <w:r w:rsidR="50326014">
        <w:t>Morgan</w:t>
      </w:r>
      <w:r w:rsidR="5E92F3A8">
        <w:t>)</w:t>
      </w:r>
    </w:p>
    <w:p w14:paraId="7DDBBC20" w14:textId="4A64B917" w:rsidR="644D4305" w:rsidRDefault="644D4305" w:rsidP="644D4305">
      <w:pPr>
        <w:pStyle w:val="ListParagraph"/>
        <w:numPr>
          <w:ilvl w:val="2"/>
          <w:numId w:val="7"/>
        </w:numPr>
      </w:pPr>
      <w:r w:rsidRPr="644D4305">
        <w:t>I’d like to receive monthly tips and tools on collaboration from The Civic Canopy</w:t>
      </w:r>
    </w:p>
    <w:p w14:paraId="3E59AE52" w14:textId="375E0EAB" w:rsidR="644D4305" w:rsidRDefault="644D4305" w:rsidP="644D4305">
      <w:pPr>
        <w:pStyle w:val="ListParagraph"/>
        <w:numPr>
          <w:ilvl w:val="3"/>
          <w:numId w:val="7"/>
        </w:numPr>
      </w:pPr>
      <w:r w:rsidRPr="644D4305">
        <w:t>Yes, sign me up</w:t>
      </w:r>
    </w:p>
    <w:p w14:paraId="7E378EA3" w14:textId="20EE55AB" w:rsidR="644D4305" w:rsidRDefault="644D4305" w:rsidP="644D4305">
      <w:pPr>
        <w:pStyle w:val="ListParagraph"/>
        <w:numPr>
          <w:ilvl w:val="3"/>
          <w:numId w:val="7"/>
        </w:numPr>
      </w:pPr>
      <w:r w:rsidRPr="644D4305">
        <w:t xml:space="preserve">No, I don’t want tools and </w:t>
      </w:r>
      <w:r w:rsidR="079F590D" w:rsidRPr="079F590D">
        <w:t>resources</w:t>
      </w:r>
    </w:p>
    <w:p w14:paraId="5469DBB9" w14:textId="0B41D84B" w:rsidR="00E76D77" w:rsidRDefault="00E76D77" w:rsidP="3D5FAB74">
      <w:pPr>
        <w:pStyle w:val="ListParagraph"/>
        <w:numPr>
          <w:ilvl w:val="2"/>
          <w:numId w:val="7"/>
        </w:numPr>
      </w:pPr>
      <w:r>
        <w:t>Select if you identify as any of these groups</w:t>
      </w:r>
    </w:p>
    <w:p w14:paraId="7CADF70B" w14:textId="16183A4D" w:rsidR="00F745C6" w:rsidRDefault="00235DFF" w:rsidP="00F745C6">
      <w:pPr>
        <w:pStyle w:val="ListParagraph"/>
        <w:numPr>
          <w:ilvl w:val="3"/>
          <w:numId w:val="7"/>
        </w:numPr>
      </w:pPr>
      <w:r>
        <w:t>People of the Global Majority/ Person of Color</w:t>
      </w:r>
    </w:p>
    <w:p w14:paraId="45444457" w14:textId="6D71D8F6" w:rsidR="009D402D" w:rsidRDefault="00B56604" w:rsidP="00F745C6">
      <w:pPr>
        <w:pStyle w:val="ListParagraph"/>
        <w:numPr>
          <w:ilvl w:val="3"/>
          <w:numId w:val="7"/>
        </w:numPr>
      </w:pPr>
      <w:r>
        <w:t>Black or African American</w:t>
      </w:r>
    </w:p>
    <w:p w14:paraId="66627738" w14:textId="3A40510A" w:rsidR="005B42C3" w:rsidRDefault="005B42C3" w:rsidP="005B42C3">
      <w:pPr>
        <w:pStyle w:val="ListParagraph"/>
        <w:numPr>
          <w:ilvl w:val="3"/>
          <w:numId w:val="7"/>
        </w:numPr>
      </w:pPr>
      <w:r>
        <w:t>Hispanic, Latinx, or Chicano</w:t>
      </w:r>
    </w:p>
    <w:p w14:paraId="02EBF631" w14:textId="16F65BB7" w:rsidR="00B56604" w:rsidRDefault="00B56604" w:rsidP="00F745C6">
      <w:pPr>
        <w:pStyle w:val="ListParagraph"/>
        <w:numPr>
          <w:ilvl w:val="3"/>
          <w:numId w:val="7"/>
        </w:numPr>
      </w:pPr>
      <w:r>
        <w:t>Asian or Pacific Islander</w:t>
      </w:r>
    </w:p>
    <w:p w14:paraId="3C45CFCE" w14:textId="759AFFEE" w:rsidR="00B56604" w:rsidRDefault="00B56604" w:rsidP="00F745C6">
      <w:pPr>
        <w:pStyle w:val="ListParagraph"/>
        <w:numPr>
          <w:ilvl w:val="3"/>
          <w:numId w:val="7"/>
        </w:numPr>
      </w:pPr>
      <w:r>
        <w:t>White</w:t>
      </w:r>
    </w:p>
    <w:p w14:paraId="656EE8B4" w14:textId="48CC1835" w:rsidR="007167D7" w:rsidRDefault="007167D7" w:rsidP="00F745C6">
      <w:pPr>
        <w:pStyle w:val="ListParagraph"/>
        <w:numPr>
          <w:ilvl w:val="3"/>
          <w:numId w:val="7"/>
        </w:numPr>
      </w:pPr>
      <w:r>
        <w:t>Native American or Alaskan Native</w:t>
      </w:r>
    </w:p>
    <w:p w14:paraId="55868ADD" w14:textId="7B7B6B30" w:rsidR="007167D7" w:rsidRDefault="007167D7" w:rsidP="00F745C6">
      <w:pPr>
        <w:pStyle w:val="ListParagraph"/>
        <w:numPr>
          <w:ilvl w:val="3"/>
          <w:numId w:val="7"/>
        </w:numPr>
      </w:pPr>
      <w:r>
        <w:t>Multiracial</w:t>
      </w:r>
    </w:p>
    <w:p w14:paraId="01133C4E" w14:textId="0D0C24DA" w:rsidR="00235DFF" w:rsidRPr="0035221D" w:rsidRDefault="00235DFF" w:rsidP="00F745C6">
      <w:pPr>
        <w:pStyle w:val="ListParagraph"/>
        <w:numPr>
          <w:ilvl w:val="3"/>
          <w:numId w:val="7"/>
        </w:numPr>
      </w:pPr>
      <w:r w:rsidRPr="0035221D">
        <w:t>LGBTQIA+</w:t>
      </w:r>
      <w:r w:rsidR="00391D8C" w:rsidRPr="0035221D">
        <w:t xml:space="preserve"> (</w:t>
      </w:r>
      <w:r w:rsidR="0035221D" w:rsidRPr="0035221D">
        <w:t xml:space="preserve">the </w:t>
      </w:r>
      <w:r w:rsidR="0035221D">
        <w:t xml:space="preserve">spectrum of </w:t>
      </w:r>
      <w:r w:rsidR="00391D8C" w:rsidRPr="0035221D">
        <w:t>lesbian, gay, bisexual, trans, queer, intersex, asexual</w:t>
      </w:r>
      <w:r w:rsidR="00360654">
        <w:t>, gender</w:t>
      </w:r>
      <w:r w:rsidR="00154883">
        <w:t>-variant</w:t>
      </w:r>
      <w:r w:rsidR="0035221D" w:rsidRPr="0035221D">
        <w:t>)</w:t>
      </w:r>
    </w:p>
    <w:p w14:paraId="04F5E46D" w14:textId="68D881C0" w:rsidR="00235DFF" w:rsidRDefault="00BB0A30" w:rsidP="00F745C6">
      <w:pPr>
        <w:pStyle w:val="ListParagraph"/>
        <w:numPr>
          <w:ilvl w:val="3"/>
          <w:numId w:val="7"/>
        </w:numPr>
      </w:pPr>
      <w:r>
        <w:t xml:space="preserve">Disabled / Person living with a </w:t>
      </w:r>
      <w:r w:rsidR="00491A83">
        <w:t>disability</w:t>
      </w:r>
    </w:p>
    <w:p w14:paraId="655CDCDF" w14:textId="76E27FAB" w:rsidR="0061784B" w:rsidRDefault="0061784B" w:rsidP="00F745C6">
      <w:pPr>
        <w:pStyle w:val="ListParagraph"/>
        <w:numPr>
          <w:ilvl w:val="3"/>
          <w:numId w:val="7"/>
        </w:numPr>
      </w:pPr>
      <w:r>
        <w:t>Elder (65 + years old)</w:t>
      </w:r>
    </w:p>
    <w:p w14:paraId="4E5665BD" w14:textId="3BC459BB" w:rsidR="00962506" w:rsidRDefault="00962506" w:rsidP="00962506">
      <w:pPr>
        <w:pStyle w:val="ListParagraph"/>
        <w:numPr>
          <w:ilvl w:val="3"/>
          <w:numId w:val="7"/>
        </w:numPr>
      </w:pPr>
      <w:r>
        <w:t>Veteran</w:t>
      </w:r>
    </w:p>
    <w:p w14:paraId="0CF347A1" w14:textId="2276C7E8" w:rsidR="00491A83" w:rsidRDefault="009D402D" w:rsidP="00F745C6">
      <w:pPr>
        <w:pStyle w:val="ListParagraph"/>
        <w:numPr>
          <w:ilvl w:val="3"/>
          <w:numId w:val="7"/>
        </w:numPr>
      </w:pPr>
      <w:r>
        <w:t>Other (Please Specify)</w:t>
      </w:r>
    </w:p>
    <w:p w14:paraId="1BEA4FC7" w14:textId="046BCCCE" w:rsidR="00E76D77" w:rsidRDefault="000037DD" w:rsidP="3D5FAB74">
      <w:pPr>
        <w:pStyle w:val="ListParagraph"/>
        <w:numPr>
          <w:ilvl w:val="2"/>
          <w:numId w:val="7"/>
        </w:numPr>
      </w:pPr>
      <w:r>
        <w:t>Please</w:t>
      </w:r>
      <w:r w:rsidR="00255C70">
        <w:t xml:space="preserve"> </w:t>
      </w:r>
      <w:r w:rsidR="003200D2">
        <w:t>select the language of your heart</w:t>
      </w:r>
    </w:p>
    <w:sectPr w:rsidR="00E7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4EE"/>
    <w:multiLevelType w:val="hybridMultilevel"/>
    <w:tmpl w:val="8B2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51743"/>
    <w:multiLevelType w:val="hybridMultilevel"/>
    <w:tmpl w:val="13B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7BDCA"/>
    <w:multiLevelType w:val="hybridMultilevel"/>
    <w:tmpl w:val="FFFFFFFF"/>
    <w:lvl w:ilvl="0" w:tplc="6E5887B8">
      <w:start w:val="1"/>
      <w:numFmt w:val="bullet"/>
      <w:lvlText w:val=""/>
      <w:lvlJc w:val="left"/>
      <w:pPr>
        <w:ind w:left="720" w:hanging="360"/>
      </w:pPr>
      <w:rPr>
        <w:rFonts w:ascii="Symbol" w:hAnsi="Symbol" w:hint="default"/>
      </w:rPr>
    </w:lvl>
    <w:lvl w:ilvl="1" w:tplc="273EF6A8">
      <w:start w:val="1"/>
      <w:numFmt w:val="bullet"/>
      <w:lvlText w:val="o"/>
      <w:lvlJc w:val="left"/>
      <w:pPr>
        <w:ind w:left="1440" w:hanging="360"/>
      </w:pPr>
      <w:rPr>
        <w:rFonts w:ascii="Courier New" w:hAnsi="Courier New" w:hint="default"/>
      </w:rPr>
    </w:lvl>
    <w:lvl w:ilvl="2" w:tplc="500A175E">
      <w:start w:val="1"/>
      <w:numFmt w:val="bullet"/>
      <w:lvlText w:val=""/>
      <w:lvlJc w:val="left"/>
      <w:pPr>
        <w:ind w:left="2160" w:hanging="360"/>
      </w:pPr>
      <w:rPr>
        <w:rFonts w:ascii="Wingdings" w:hAnsi="Wingdings" w:hint="default"/>
      </w:rPr>
    </w:lvl>
    <w:lvl w:ilvl="3" w:tplc="B07C1982">
      <w:start w:val="1"/>
      <w:numFmt w:val="bullet"/>
      <w:lvlText w:val=""/>
      <w:lvlJc w:val="left"/>
      <w:pPr>
        <w:ind w:left="2880" w:hanging="360"/>
      </w:pPr>
      <w:rPr>
        <w:rFonts w:ascii="Symbol" w:hAnsi="Symbol" w:hint="default"/>
      </w:rPr>
    </w:lvl>
    <w:lvl w:ilvl="4" w:tplc="FEFEED8A">
      <w:start w:val="1"/>
      <w:numFmt w:val="bullet"/>
      <w:lvlText w:val="o"/>
      <w:lvlJc w:val="left"/>
      <w:pPr>
        <w:ind w:left="3600" w:hanging="360"/>
      </w:pPr>
      <w:rPr>
        <w:rFonts w:ascii="Courier New" w:hAnsi="Courier New" w:hint="default"/>
      </w:rPr>
    </w:lvl>
    <w:lvl w:ilvl="5" w:tplc="8F9AA5E4">
      <w:start w:val="1"/>
      <w:numFmt w:val="bullet"/>
      <w:lvlText w:val=""/>
      <w:lvlJc w:val="left"/>
      <w:pPr>
        <w:ind w:left="4320" w:hanging="360"/>
      </w:pPr>
      <w:rPr>
        <w:rFonts w:ascii="Wingdings" w:hAnsi="Wingdings" w:hint="default"/>
      </w:rPr>
    </w:lvl>
    <w:lvl w:ilvl="6" w:tplc="C3A40FBE">
      <w:start w:val="1"/>
      <w:numFmt w:val="bullet"/>
      <w:lvlText w:val=""/>
      <w:lvlJc w:val="left"/>
      <w:pPr>
        <w:ind w:left="5040" w:hanging="360"/>
      </w:pPr>
      <w:rPr>
        <w:rFonts w:ascii="Symbol" w:hAnsi="Symbol" w:hint="default"/>
      </w:rPr>
    </w:lvl>
    <w:lvl w:ilvl="7" w:tplc="2BEA1774">
      <w:start w:val="1"/>
      <w:numFmt w:val="bullet"/>
      <w:lvlText w:val="o"/>
      <w:lvlJc w:val="left"/>
      <w:pPr>
        <w:ind w:left="5760" w:hanging="360"/>
      </w:pPr>
      <w:rPr>
        <w:rFonts w:ascii="Courier New" w:hAnsi="Courier New" w:hint="default"/>
      </w:rPr>
    </w:lvl>
    <w:lvl w:ilvl="8" w:tplc="16340D90">
      <w:start w:val="1"/>
      <w:numFmt w:val="bullet"/>
      <w:lvlText w:val=""/>
      <w:lvlJc w:val="left"/>
      <w:pPr>
        <w:ind w:left="6480" w:hanging="360"/>
      </w:pPr>
      <w:rPr>
        <w:rFonts w:ascii="Wingdings" w:hAnsi="Wingdings" w:hint="default"/>
      </w:rPr>
    </w:lvl>
  </w:abstractNum>
  <w:abstractNum w:abstractNumId="3" w15:restartNumberingAfterBreak="0">
    <w:nsid w:val="285279A4"/>
    <w:multiLevelType w:val="hybridMultilevel"/>
    <w:tmpl w:val="60645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A23F9"/>
    <w:multiLevelType w:val="hybridMultilevel"/>
    <w:tmpl w:val="7F0201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9BCD1D"/>
    <w:multiLevelType w:val="hybridMultilevel"/>
    <w:tmpl w:val="FFFFFFFF"/>
    <w:lvl w:ilvl="0" w:tplc="F2CC2EDC">
      <w:start w:val="1"/>
      <w:numFmt w:val="bullet"/>
      <w:lvlText w:val=""/>
      <w:lvlJc w:val="left"/>
      <w:pPr>
        <w:ind w:left="720" w:hanging="360"/>
      </w:pPr>
      <w:rPr>
        <w:rFonts w:ascii="Symbol" w:hAnsi="Symbol" w:hint="default"/>
      </w:rPr>
    </w:lvl>
    <w:lvl w:ilvl="1" w:tplc="230E57E8">
      <w:start w:val="1"/>
      <w:numFmt w:val="bullet"/>
      <w:lvlText w:val="o"/>
      <w:lvlJc w:val="left"/>
      <w:pPr>
        <w:ind w:left="1440" w:hanging="360"/>
      </w:pPr>
      <w:rPr>
        <w:rFonts w:ascii="Courier New" w:hAnsi="Courier New" w:hint="default"/>
      </w:rPr>
    </w:lvl>
    <w:lvl w:ilvl="2" w:tplc="B776D7A8">
      <w:start w:val="1"/>
      <w:numFmt w:val="bullet"/>
      <w:lvlText w:val=""/>
      <w:lvlJc w:val="left"/>
      <w:pPr>
        <w:ind w:left="2160" w:hanging="360"/>
      </w:pPr>
      <w:rPr>
        <w:rFonts w:ascii="Wingdings" w:hAnsi="Wingdings" w:hint="default"/>
      </w:rPr>
    </w:lvl>
    <w:lvl w:ilvl="3" w:tplc="C18CABC8">
      <w:start w:val="1"/>
      <w:numFmt w:val="bullet"/>
      <w:lvlText w:val=""/>
      <w:lvlJc w:val="left"/>
      <w:pPr>
        <w:ind w:left="2880" w:hanging="360"/>
      </w:pPr>
      <w:rPr>
        <w:rFonts w:ascii="Symbol" w:hAnsi="Symbol" w:hint="default"/>
      </w:rPr>
    </w:lvl>
    <w:lvl w:ilvl="4" w:tplc="B85043C8">
      <w:start w:val="1"/>
      <w:numFmt w:val="bullet"/>
      <w:lvlText w:val="o"/>
      <w:lvlJc w:val="left"/>
      <w:pPr>
        <w:ind w:left="3600" w:hanging="360"/>
      </w:pPr>
      <w:rPr>
        <w:rFonts w:ascii="Courier New" w:hAnsi="Courier New" w:hint="default"/>
      </w:rPr>
    </w:lvl>
    <w:lvl w:ilvl="5" w:tplc="DB3881D6">
      <w:start w:val="1"/>
      <w:numFmt w:val="bullet"/>
      <w:lvlText w:val=""/>
      <w:lvlJc w:val="left"/>
      <w:pPr>
        <w:ind w:left="4320" w:hanging="360"/>
      </w:pPr>
      <w:rPr>
        <w:rFonts w:ascii="Wingdings" w:hAnsi="Wingdings" w:hint="default"/>
      </w:rPr>
    </w:lvl>
    <w:lvl w:ilvl="6" w:tplc="8B62A964">
      <w:start w:val="1"/>
      <w:numFmt w:val="bullet"/>
      <w:lvlText w:val=""/>
      <w:lvlJc w:val="left"/>
      <w:pPr>
        <w:ind w:left="5040" w:hanging="360"/>
      </w:pPr>
      <w:rPr>
        <w:rFonts w:ascii="Symbol" w:hAnsi="Symbol" w:hint="default"/>
      </w:rPr>
    </w:lvl>
    <w:lvl w:ilvl="7" w:tplc="013A89C0">
      <w:start w:val="1"/>
      <w:numFmt w:val="bullet"/>
      <w:lvlText w:val="o"/>
      <w:lvlJc w:val="left"/>
      <w:pPr>
        <w:ind w:left="5760" w:hanging="360"/>
      </w:pPr>
      <w:rPr>
        <w:rFonts w:ascii="Courier New" w:hAnsi="Courier New" w:hint="default"/>
      </w:rPr>
    </w:lvl>
    <w:lvl w:ilvl="8" w:tplc="29E0F25C">
      <w:start w:val="1"/>
      <w:numFmt w:val="bullet"/>
      <w:lvlText w:val=""/>
      <w:lvlJc w:val="left"/>
      <w:pPr>
        <w:ind w:left="6480" w:hanging="360"/>
      </w:pPr>
      <w:rPr>
        <w:rFonts w:ascii="Wingdings" w:hAnsi="Wingdings" w:hint="default"/>
      </w:rPr>
    </w:lvl>
  </w:abstractNum>
  <w:abstractNum w:abstractNumId="6" w15:restartNumberingAfterBreak="0">
    <w:nsid w:val="5018C081"/>
    <w:multiLevelType w:val="hybridMultilevel"/>
    <w:tmpl w:val="FFFFFFFF"/>
    <w:lvl w:ilvl="0" w:tplc="B268D830">
      <w:start w:val="1"/>
      <w:numFmt w:val="bullet"/>
      <w:lvlText w:val=""/>
      <w:lvlJc w:val="left"/>
      <w:pPr>
        <w:ind w:left="720" w:hanging="360"/>
      </w:pPr>
      <w:rPr>
        <w:rFonts w:ascii="Symbol" w:hAnsi="Symbol" w:hint="default"/>
      </w:rPr>
    </w:lvl>
    <w:lvl w:ilvl="1" w:tplc="53B020D6">
      <w:start w:val="1"/>
      <w:numFmt w:val="bullet"/>
      <w:lvlText w:val="o"/>
      <w:lvlJc w:val="left"/>
      <w:pPr>
        <w:ind w:left="1440" w:hanging="360"/>
      </w:pPr>
      <w:rPr>
        <w:rFonts w:ascii="Courier New" w:hAnsi="Courier New" w:hint="default"/>
      </w:rPr>
    </w:lvl>
    <w:lvl w:ilvl="2" w:tplc="3DD8FC04">
      <w:start w:val="1"/>
      <w:numFmt w:val="bullet"/>
      <w:lvlText w:val=""/>
      <w:lvlJc w:val="left"/>
      <w:pPr>
        <w:ind w:left="2160" w:hanging="360"/>
      </w:pPr>
      <w:rPr>
        <w:rFonts w:ascii="Wingdings" w:hAnsi="Wingdings" w:hint="default"/>
      </w:rPr>
    </w:lvl>
    <w:lvl w:ilvl="3" w:tplc="AE244DCC">
      <w:start w:val="1"/>
      <w:numFmt w:val="bullet"/>
      <w:lvlText w:val=""/>
      <w:lvlJc w:val="left"/>
      <w:pPr>
        <w:ind w:left="2880" w:hanging="360"/>
      </w:pPr>
      <w:rPr>
        <w:rFonts w:ascii="Symbol" w:hAnsi="Symbol" w:hint="default"/>
      </w:rPr>
    </w:lvl>
    <w:lvl w:ilvl="4" w:tplc="F5FC736C">
      <w:start w:val="1"/>
      <w:numFmt w:val="bullet"/>
      <w:lvlText w:val="o"/>
      <w:lvlJc w:val="left"/>
      <w:pPr>
        <w:ind w:left="3600" w:hanging="360"/>
      </w:pPr>
      <w:rPr>
        <w:rFonts w:ascii="Courier New" w:hAnsi="Courier New" w:hint="default"/>
      </w:rPr>
    </w:lvl>
    <w:lvl w:ilvl="5" w:tplc="731C8462">
      <w:start w:val="1"/>
      <w:numFmt w:val="bullet"/>
      <w:lvlText w:val=""/>
      <w:lvlJc w:val="left"/>
      <w:pPr>
        <w:ind w:left="4320" w:hanging="360"/>
      </w:pPr>
      <w:rPr>
        <w:rFonts w:ascii="Wingdings" w:hAnsi="Wingdings" w:hint="default"/>
      </w:rPr>
    </w:lvl>
    <w:lvl w:ilvl="6" w:tplc="0C14D376">
      <w:start w:val="1"/>
      <w:numFmt w:val="bullet"/>
      <w:lvlText w:val=""/>
      <w:lvlJc w:val="left"/>
      <w:pPr>
        <w:ind w:left="5040" w:hanging="360"/>
      </w:pPr>
      <w:rPr>
        <w:rFonts w:ascii="Symbol" w:hAnsi="Symbol" w:hint="default"/>
      </w:rPr>
    </w:lvl>
    <w:lvl w:ilvl="7" w:tplc="F7FE6BCE">
      <w:start w:val="1"/>
      <w:numFmt w:val="bullet"/>
      <w:lvlText w:val="o"/>
      <w:lvlJc w:val="left"/>
      <w:pPr>
        <w:ind w:left="5760" w:hanging="360"/>
      </w:pPr>
      <w:rPr>
        <w:rFonts w:ascii="Courier New" w:hAnsi="Courier New" w:hint="default"/>
      </w:rPr>
    </w:lvl>
    <w:lvl w:ilvl="8" w:tplc="4ABC5B7E">
      <w:start w:val="1"/>
      <w:numFmt w:val="bullet"/>
      <w:lvlText w:val=""/>
      <w:lvlJc w:val="left"/>
      <w:pPr>
        <w:ind w:left="6480" w:hanging="360"/>
      </w:pPr>
      <w:rPr>
        <w:rFonts w:ascii="Wingdings" w:hAnsi="Wingdings" w:hint="default"/>
      </w:rPr>
    </w:lvl>
  </w:abstractNum>
  <w:abstractNum w:abstractNumId="7" w15:restartNumberingAfterBreak="0">
    <w:nsid w:val="51248840"/>
    <w:multiLevelType w:val="hybridMultilevel"/>
    <w:tmpl w:val="FFFFFFFF"/>
    <w:lvl w:ilvl="0" w:tplc="5CD26488">
      <w:start w:val="1"/>
      <w:numFmt w:val="bullet"/>
      <w:lvlText w:val=""/>
      <w:lvlJc w:val="left"/>
      <w:pPr>
        <w:ind w:left="720" w:hanging="360"/>
      </w:pPr>
      <w:rPr>
        <w:rFonts w:ascii="Symbol" w:hAnsi="Symbol" w:hint="default"/>
      </w:rPr>
    </w:lvl>
    <w:lvl w:ilvl="1" w:tplc="20C20C96">
      <w:start w:val="1"/>
      <w:numFmt w:val="bullet"/>
      <w:lvlText w:val="o"/>
      <w:lvlJc w:val="left"/>
      <w:pPr>
        <w:ind w:left="1440" w:hanging="360"/>
      </w:pPr>
      <w:rPr>
        <w:rFonts w:ascii="Courier New" w:hAnsi="Courier New" w:hint="default"/>
      </w:rPr>
    </w:lvl>
    <w:lvl w:ilvl="2" w:tplc="497C8086">
      <w:start w:val="1"/>
      <w:numFmt w:val="bullet"/>
      <w:lvlText w:val=""/>
      <w:lvlJc w:val="left"/>
      <w:pPr>
        <w:ind w:left="2160" w:hanging="360"/>
      </w:pPr>
      <w:rPr>
        <w:rFonts w:ascii="Wingdings" w:hAnsi="Wingdings" w:hint="default"/>
      </w:rPr>
    </w:lvl>
    <w:lvl w:ilvl="3" w:tplc="2A1245F8">
      <w:start w:val="1"/>
      <w:numFmt w:val="bullet"/>
      <w:lvlText w:val=""/>
      <w:lvlJc w:val="left"/>
      <w:pPr>
        <w:ind w:left="2880" w:hanging="360"/>
      </w:pPr>
      <w:rPr>
        <w:rFonts w:ascii="Symbol" w:hAnsi="Symbol" w:hint="default"/>
      </w:rPr>
    </w:lvl>
    <w:lvl w:ilvl="4" w:tplc="B6DCC02C">
      <w:start w:val="1"/>
      <w:numFmt w:val="bullet"/>
      <w:lvlText w:val="o"/>
      <w:lvlJc w:val="left"/>
      <w:pPr>
        <w:ind w:left="3600" w:hanging="360"/>
      </w:pPr>
      <w:rPr>
        <w:rFonts w:ascii="Courier New" w:hAnsi="Courier New" w:hint="default"/>
      </w:rPr>
    </w:lvl>
    <w:lvl w:ilvl="5" w:tplc="D506E844">
      <w:start w:val="1"/>
      <w:numFmt w:val="bullet"/>
      <w:lvlText w:val=""/>
      <w:lvlJc w:val="left"/>
      <w:pPr>
        <w:ind w:left="4320" w:hanging="360"/>
      </w:pPr>
      <w:rPr>
        <w:rFonts w:ascii="Wingdings" w:hAnsi="Wingdings" w:hint="default"/>
      </w:rPr>
    </w:lvl>
    <w:lvl w:ilvl="6" w:tplc="253A8B7E">
      <w:start w:val="1"/>
      <w:numFmt w:val="bullet"/>
      <w:lvlText w:val=""/>
      <w:lvlJc w:val="left"/>
      <w:pPr>
        <w:ind w:left="5040" w:hanging="360"/>
      </w:pPr>
      <w:rPr>
        <w:rFonts w:ascii="Symbol" w:hAnsi="Symbol" w:hint="default"/>
      </w:rPr>
    </w:lvl>
    <w:lvl w:ilvl="7" w:tplc="DF84474A">
      <w:start w:val="1"/>
      <w:numFmt w:val="bullet"/>
      <w:lvlText w:val="o"/>
      <w:lvlJc w:val="left"/>
      <w:pPr>
        <w:ind w:left="5760" w:hanging="360"/>
      </w:pPr>
      <w:rPr>
        <w:rFonts w:ascii="Courier New" w:hAnsi="Courier New" w:hint="default"/>
      </w:rPr>
    </w:lvl>
    <w:lvl w:ilvl="8" w:tplc="3318A6C8">
      <w:start w:val="1"/>
      <w:numFmt w:val="bullet"/>
      <w:lvlText w:val=""/>
      <w:lvlJc w:val="left"/>
      <w:pPr>
        <w:ind w:left="6480" w:hanging="360"/>
      </w:pPr>
      <w:rPr>
        <w:rFonts w:ascii="Wingdings" w:hAnsi="Wingdings" w:hint="default"/>
      </w:rPr>
    </w:lvl>
  </w:abstractNum>
  <w:num w:numId="1" w16cid:durableId="677775162">
    <w:abstractNumId w:val="6"/>
  </w:num>
  <w:num w:numId="2" w16cid:durableId="685520327">
    <w:abstractNumId w:val="5"/>
  </w:num>
  <w:num w:numId="3" w16cid:durableId="811598628">
    <w:abstractNumId w:val="3"/>
  </w:num>
  <w:num w:numId="4" w16cid:durableId="1817798469">
    <w:abstractNumId w:val="1"/>
  </w:num>
  <w:num w:numId="5" w16cid:durableId="17435908">
    <w:abstractNumId w:val="0"/>
  </w:num>
  <w:num w:numId="6" w16cid:durableId="847989957">
    <w:abstractNumId w:val="7"/>
  </w:num>
  <w:num w:numId="7" w16cid:durableId="549221839">
    <w:abstractNumId w:val="2"/>
  </w:num>
  <w:num w:numId="8" w16cid:durableId="1713070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37"/>
    <w:rsid w:val="000037DD"/>
    <w:rsid w:val="000165B7"/>
    <w:rsid w:val="000409BD"/>
    <w:rsid w:val="00055CC1"/>
    <w:rsid w:val="00071EDD"/>
    <w:rsid w:val="00081A0D"/>
    <w:rsid w:val="00093C74"/>
    <w:rsid w:val="000A2BD4"/>
    <w:rsid w:val="000B3010"/>
    <w:rsid w:val="000B5E9A"/>
    <w:rsid w:val="000B6DA3"/>
    <w:rsid w:val="000C0D2E"/>
    <w:rsid w:val="000E7577"/>
    <w:rsid w:val="00125998"/>
    <w:rsid w:val="00137A08"/>
    <w:rsid w:val="00154883"/>
    <w:rsid w:val="00193BC0"/>
    <w:rsid w:val="00194C8D"/>
    <w:rsid w:val="0019547E"/>
    <w:rsid w:val="001C67C1"/>
    <w:rsid w:val="001F78DD"/>
    <w:rsid w:val="00200B83"/>
    <w:rsid w:val="00234CE7"/>
    <w:rsid w:val="00235DFF"/>
    <w:rsid w:val="00255C70"/>
    <w:rsid w:val="002727D6"/>
    <w:rsid w:val="0028604B"/>
    <w:rsid w:val="002907EB"/>
    <w:rsid w:val="00294D2A"/>
    <w:rsid w:val="002A52C5"/>
    <w:rsid w:val="002B262A"/>
    <w:rsid w:val="002E033E"/>
    <w:rsid w:val="00304700"/>
    <w:rsid w:val="0031067A"/>
    <w:rsid w:val="003200D2"/>
    <w:rsid w:val="0032111C"/>
    <w:rsid w:val="003244FB"/>
    <w:rsid w:val="00345AFB"/>
    <w:rsid w:val="0035129D"/>
    <w:rsid w:val="0035221D"/>
    <w:rsid w:val="00355F17"/>
    <w:rsid w:val="00360654"/>
    <w:rsid w:val="00362E4E"/>
    <w:rsid w:val="00383C37"/>
    <w:rsid w:val="00387174"/>
    <w:rsid w:val="00391D8C"/>
    <w:rsid w:val="003B4056"/>
    <w:rsid w:val="003D009C"/>
    <w:rsid w:val="003D15B0"/>
    <w:rsid w:val="00400FD8"/>
    <w:rsid w:val="004015F7"/>
    <w:rsid w:val="00412F84"/>
    <w:rsid w:val="00427E9B"/>
    <w:rsid w:val="0044301F"/>
    <w:rsid w:val="00450135"/>
    <w:rsid w:val="004712E4"/>
    <w:rsid w:val="00474497"/>
    <w:rsid w:val="00491A83"/>
    <w:rsid w:val="004B3D94"/>
    <w:rsid w:val="004F7114"/>
    <w:rsid w:val="004F7630"/>
    <w:rsid w:val="00510780"/>
    <w:rsid w:val="00512207"/>
    <w:rsid w:val="005130B3"/>
    <w:rsid w:val="00522BC0"/>
    <w:rsid w:val="0056419E"/>
    <w:rsid w:val="00596BCD"/>
    <w:rsid w:val="005A4F36"/>
    <w:rsid w:val="005B42C3"/>
    <w:rsid w:val="005C22C3"/>
    <w:rsid w:val="005F58E6"/>
    <w:rsid w:val="006036E9"/>
    <w:rsid w:val="0061784B"/>
    <w:rsid w:val="00622391"/>
    <w:rsid w:val="00624322"/>
    <w:rsid w:val="006361D5"/>
    <w:rsid w:val="006901D3"/>
    <w:rsid w:val="006C1A03"/>
    <w:rsid w:val="006C489E"/>
    <w:rsid w:val="006F6C6B"/>
    <w:rsid w:val="00706EA4"/>
    <w:rsid w:val="00713FF8"/>
    <w:rsid w:val="007166CA"/>
    <w:rsid w:val="007167D7"/>
    <w:rsid w:val="00721C89"/>
    <w:rsid w:val="007344EB"/>
    <w:rsid w:val="00757EE9"/>
    <w:rsid w:val="007F175D"/>
    <w:rsid w:val="007F4826"/>
    <w:rsid w:val="00812E80"/>
    <w:rsid w:val="00823925"/>
    <w:rsid w:val="00835ABB"/>
    <w:rsid w:val="00846A2E"/>
    <w:rsid w:val="00850409"/>
    <w:rsid w:val="0086435D"/>
    <w:rsid w:val="00872C78"/>
    <w:rsid w:val="0089187A"/>
    <w:rsid w:val="008A5E47"/>
    <w:rsid w:val="008E6A66"/>
    <w:rsid w:val="008F37B3"/>
    <w:rsid w:val="0091346C"/>
    <w:rsid w:val="00930780"/>
    <w:rsid w:val="009327A3"/>
    <w:rsid w:val="009350B5"/>
    <w:rsid w:val="00951A13"/>
    <w:rsid w:val="00952375"/>
    <w:rsid w:val="00962506"/>
    <w:rsid w:val="00971298"/>
    <w:rsid w:val="009732E1"/>
    <w:rsid w:val="00985158"/>
    <w:rsid w:val="009A2AC7"/>
    <w:rsid w:val="009D23C0"/>
    <w:rsid w:val="009D402D"/>
    <w:rsid w:val="009E7C1C"/>
    <w:rsid w:val="00A105D9"/>
    <w:rsid w:val="00A2169E"/>
    <w:rsid w:val="00A40A52"/>
    <w:rsid w:val="00A4408D"/>
    <w:rsid w:val="00A4580A"/>
    <w:rsid w:val="00A465D7"/>
    <w:rsid w:val="00A57477"/>
    <w:rsid w:val="00A57FD2"/>
    <w:rsid w:val="00A94501"/>
    <w:rsid w:val="00AA01A8"/>
    <w:rsid w:val="00AA59AF"/>
    <w:rsid w:val="00AB2065"/>
    <w:rsid w:val="00AB317E"/>
    <w:rsid w:val="00AB7E18"/>
    <w:rsid w:val="00AD3A8F"/>
    <w:rsid w:val="00AD76B2"/>
    <w:rsid w:val="00AF2805"/>
    <w:rsid w:val="00AF326B"/>
    <w:rsid w:val="00AF76C9"/>
    <w:rsid w:val="00B22C4A"/>
    <w:rsid w:val="00B258D0"/>
    <w:rsid w:val="00B312F1"/>
    <w:rsid w:val="00B56604"/>
    <w:rsid w:val="00B772C6"/>
    <w:rsid w:val="00B97966"/>
    <w:rsid w:val="00BB0A30"/>
    <w:rsid w:val="00BB74B5"/>
    <w:rsid w:val="00BC7F18"/>
    <w:rsid w:val="00BD70CE"/>
    <w:rsid w:val="00BE3835"/>
    <w:rsid w:val="00C03AF5"/>
    <w:rsid w:val="00C113F4"/>
    <w:rsid w:val="00C42C75"/>
    <w:rsid w:val="00C66991"/>
    <w:rsid w:val="00C66C4A"/>
    <w:rsid w:val="00C72995"/>
    <w:rsid w:val="00C83D43"/>
    <w:rsid w:val="00CA1FE7"/>
    <w:rsid w:val="00CA6729"/>
    <w:rsid w:val="00CC3604"/>
    <w:rsid w:val="00CE25C9"/>
    <w:rsid w:val="00CE3CB2"/>
    <w:rsid w:val="00CF02E7"/>
    <w:rsid w:val="00D00C1C"/>
    <w:rsid w:val="00D04117"/>
    <w:rsid w:val="00D04FC7"/>
    <w:rsid w:val="00D066DF"/>
    <w:rsid w:val="00D1644F"/>
    <w:rsid w:val="00D73AB2"/>
    <w:rsid w:val="00DB05CB"/>
    <w:rsid w:val="00DC3F50"/>
    <w:rsid w:val="00DD4398"/>
    <w:rsid w:val="00DE69B0"/>
    <w:rsid w:val="00DE6EAC"/>
    <w:rsid w:val="00DF3E5D"/>
    <w:rsid w:val="00E05612"/>
    <w:rsid w:val="00E13BA9"/>
    <w:rsid w:val="00E20768"/>
    <w:rsid w:val="00E307F1"/>
    <w:rsid w:val="00E70614"/>
    <w:rsid w:val="00E72E34"/>
    <w:rsid w:val="00E76D77"/>
    <w:rsid w:val="00E85326"/>
    <w:rsid w:val="00E96B21"/>
    <w:rsid w:val="00ED49C2"/>
    <w:rsid w:val="00EE0309"/>
    <w:rsid w:val="00F03526"/>
    <w:rsid w:val="00F07A80"/>
    <w:rsid w:val="00F121A6"/>
    <w:rsid w:val="00F15947"/>
    <w:rsid w:val="00F37B84"/>
    <w:rsid w:val="00F44E12"/>
    <w:rsid w:val="00F55A2F"/>
    <w:rsid w:val="00F62939"/>
    <w:rsid w:val="00F71FD6"/>
    <w:rsid w:val="00F745C6"/>
    <w:rsid w:val="00FB07F3"/>
    <w:rsid w:val="042E9401"/>
    <w:rsid w:val="065DB681"/>
    <w:rsid w:val="079AAC77"/>
    <w:rsid w:val="079F590D"/>
    <w:rsid w:val="08EB1DCB"/>
    <w:rsid w:val="09A9910F"/>
    <w:rsid w:val="09E49FC4"/>
    <w:rsid w:val="0A07B05B"/>
    <w:rsid w:val="0A4DB198"/>
    <w:rsid w:val="0B139E91"/>
    <w:rsid w:val="0B2F2E6B"/>
    <w:rsid w:val="0CAB8CA5"/>
    <w:rsid w:val="0CD92B32"/>
    <w:rsid w:val="0D7EF153"/>
    <w:rsid w:val="0DA235C6"/>
    <w:rsid w:val="0DDD052D"/>
    <w:rsid w:val="0E3BBC03"/>
    <w:rsid w:val="0ECA5A78"/>
    <w:rsid w:val="0F4D15EF"/>
    <w:rsid w:val="0FA14F77"/>
    <w:rsid w:val="0FD80E1B"/>
    <w:rsid w:val="0FEBD511"/>
    <w:rsid w:val="11CC37BA"/>
    <w:rsid w:val="12945DF1"/>
    <w:rsid w:val="12B4B2FE"/>
    <w:rsid w:val="1527FB83"/>
    <w:rsid w:val="15763194"/>
    <w:rsid w:val="17B05C70"/>
    <w:rsid w:val="181DBE55"/>
    <w:rsid w:val="186843EF"/>
    <w:rsid w:val="18A0ED9D"/>
    <w:rsid w:val="1A3C5F73"/>
    <w:rsid w:val="1ABB9728"/>
    <w:rsid w:val="1C163657"/>
    <w:rsid w:val="1C8790CB"/>
    <w:rsid w:val="1CFFA7C8"/>
    <w:rsid w:val="1D5AD553"/>
    <w:rsid w:val="1DADA983"/>
    <w:rsid w:val="1E01E30B"/>
    <w:rsid w:val="2045F3AB"/>
    <w:rsid w:val="20F3F566"/>
    <w:rsid w:val="23ABF3B0"/>
    <w:rsid w:val="260F8BBD"/>
    <w:rsid w:val="27178260"/>
    <w:rsid w:val="29FA9749"/>
    <w:rsid w:val="2B7C6E71"/>
    <w:rsid w:val="2D4C53A4"/>
    <w:rsid w:val="2DBA1A5A"/>
    <w:rsid w:val="2E23EBEE"/>
    <w:rsid w:val="2E814472"/>
    <w:rsid w:val="2EDA38CF"/>
    <w:rsid w:val="2FB0150F"/>
    <w:rsid w:val="303811C7"/>
    <w:rsid w:val="304BD8BD"/>
    <w:rsid w:val="308914F7"/>
    <w:rsid w:val="320C8744"/>
    <w:rsid w:val="3382E207"/>
    <w:rsid w:val="3548F1F5"/>
    <w:rsid w:val="3830143E"/>
    <w:rsid w:val="38B36884"/>
    <w:rsid w:val="38C8479B"/>
    <w:rsid w:val="39D435D1"/>
    <w:rsid w:val="3A2F2DEF"/>
    <w:rsid w:val="3B027277"/>
    <w:rsid w:val="3B671D88"/>
    <w:rsid w:val="3B80E8B4"/>
    <w:rsid w:val="3B99635C"/>
    <w:rsid w:val="3BF303A4"/>
    <w:rsid w:val="3CB9D976"/>
    <w:rsid w:val="3D5FAB74"/>
    <w:rsid w:val="3D8AF1B8"/>
    <w:rsid w:val="3E046E0D"/>
    <w:rsid w:val="3E0DAD2F"/>
    <w:rsid w:val="3F00A5D9"/>
    <w:rsid w:val="40094C2A"/>
    <w:rsid w:val="40A5F757"/>
    <w:rsid w:val="40B7732E"/>
    <w:rsid w:val="439E9577"/>
    <w:rsid w:val="43E38C66"/>
    <w:rsid w:val="43EAEA60"/>
    <w:rsid w:val="43FFF316"/>
    <w:rsid w:val="445BE0C5"/>
    <w:rsid w:val="445DAF5D"/>
    <w:rsid w:val="4480B365"/>
    <w:rsid w:val="44DF3BE4"/>
    <w:rsid w:val="45626B2C"/>
    <w:rsid w:val="46CC504B"/>
    <w:rsid w:val="47FFC33E"/>
    <w:rsid w:val="482F6D8B"/>
    <w:rsid w:val="4A539738"/>
    <w:rsid w:val="4C6FB68E"/>
    <w:rsid w:val="4D6B93FD"/>
    <w:rsid w:val="4F068AEB"/>
    <w:rsid w:val="4F73C138"/>
    <w:rsid w:val="4FB32BB6"/>
    <w:rsid w:val="50326014"/>
    <w:rsid w:val="510015F1"/>
    <w:rsid w:val="51D35A79"/>
    <w:rsid w:val="52B1CF2F"/>
    <w:rsid w:val="532A75E6"/>
    <w:rsid w:val="543163DB"/>
    <w:rsid w:val="54448031"/>
    <w:rsid w:val="54CD10F1"/>
    <w:rsid w:val="555E9D4B"/>
    <w:rsid w:val="5641CB0E"/>
    <w:rsid w:val="584F7D21"/>
    <w:rsid w:val="589B07FC"/>
    <w:rsid w:val="58AECEF2"/>
    <w:rsid w:val="59284B47"/>
    <w:rsid w:val="594D8E14"/>
    <w:rsid w:val="5B6C2916"/>
    <w:rsid w:val="5C530750"/>
    <w:rsid w:val="5C93D9F7"/>
    <w:rsid w:val="5DEAF564"/>
    <w:rsid w:val="5E92F3A8"/>
    <w:rsid w:val="5ECCA08C"/>
    <w:rsid w:val="5F60A985"/>
    <w:rsid w:val="6163F0F1"/>
    <w:rsid w:val="617F7758"/>
    <w:rsid w:val="618B35CC"/>
    <w:rsid w:val="6252BBE0"/>
    <w:rsid w:val="627363ED"/>
    <w:rsid w:val="630BA079"/>
    <w:rsid w:val="636568AC"/>
    <w:rsid w:val="6377E82D"/>
    <w:rsid w:val="63A3D3D6"/>
    <w:rsid w:val="644D4305"/>
    <w:rsid w:val="65FDB2D4"/>
    <w:rsid w:val="66F0AB7E"/>
    <w:rsid w:val="66FB9B90"/>
    <w:rsid w:val="683151EB"/>
    <w:rsid w:val="68382B6E"/>
    <w:rsid w:val="68B48133"/>
    <w:rsid w:val="69DC3214"/>
    <w:rsid w:val="6C4B88F8"/>
    <w:rsid w:val="6F0CC664"/>
    <w:rsid w:val="6F414BCA"/>
    <w:rsid w:val="6FE00AEC"/>
    <w:rsid w:val="711C1ECD"/>
    <w:rsid w:val="71949F03"/>
    <w:rsid w:val="71DE287E"/>
    <w:rsid w:val="725F2CB7"/>
    <w:rsid w:val="739FD324"/>
    <w:rsid w:val="745E4668"/>
    <w:rsid w:val="765DCC74"/>
    <w:rsid w:val="7667130C"/>
    <w:rsid w:val="7A12E8FF"/>
    <w:rsid w:val="7A8A8A36"/>
    <w:rsid w:val="7CCBBB2F"/>
    <w:rsid w:val="7DA1DF5E"/>
    <w:rsid w:val="7EA6DD28"/>
    <w:rsid w:val="7EF2F754"/>
    <w:rsid w:val="7F64B8F4"/>
    <w:rsid w:val="7F9DB9B9"/>
    <w:rsid w:val="7FF532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E56D"/>
  <w15:chartTrackingRefBased/>
  <w15:docId w15:val="{6858EFDB-FA22-43CC-AF99-06EE5CE7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C7"/>
    <w:pPr>
      <w:ind w:left="720"/>
      <w:contextualSpacing/>
    </w:pPr>
  </w:style>
  <w:style w:type="table" w:styleId="TableGrid">
    <w:name w:val="Table Grid"/>
    <w:basedOn w:val="TableNormal"/>
    <w:uiPriority w:val="39"/>
    <w:rsid w:val="001F7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C78"/>
    <w:rPr>
      <w:color w:val="0563C1" w:themeColor="hyperlink"/>
      <w:u w:val="single"/>
    </w:rPr>
  </w:style>
  <w:style w:type="character" w:styleId="UnresolvedMention">
    <w:name w:val="Unresolved Mention"/>
    <w:basedOn w:val="DefaultParagraphFont"/>
    <w:uiPriority w:val="99"/>
    <w:semiHidden/>
    <w:unhideWhenUsed/>
    <w:rsid w:val="0087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6700">
      <w:bodyDiv w:val="1"/>
      <w:marLeft w:val="0"/>
      <w:marRight w:val="0"/>
      <w:marTop w:val="0"/>
      <w:marBottom w:val="0"/>
      <w:divBdr>
        <w:top w:val="none" w:sz="0" w:space="0" w:color="auto"/>
        <w:left w:val="none" w:sz="0" w:space="0" w:color="auto"/>
        <w:bottom w:val="none" w:sz="0" w:space="0" w:color="auto"/>
        <w:right w:val="none" w:sz="0" w:space="0" w:color="auto"/>
      </w:divBdr>
    </w:div>
    <w:div w:id="889077050">
      <w:bodyDiv w:val="1"/>
      <w:marLeft w:val="0"/>
      <w:marRight w:val="0"/>
      <w:marTop w:val="0"/>
      <w:marBottom w:val="0"/>
      <w:divBdr>
        <w:top w:val="none" w:sz="0" w:space="0" w:color="auto"/>
        <w:left w:val="none" w:sz="0" w:space="0" w:color="auto"/>
        <w:bottom w:val="none" w:sz="0" w:space="0" w:color="auto"/>
        <w:right w:val="none" w:sz="0" w:space="0" w:color="auto"/>
      </w:divBdr>
    </w:div>
    <w:div w:id="20866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drive.google.com/file/d/1-nAxGu-ylrYxB0H9-KG8cxrN14E18PAz/view?usp=sharin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6E908F8FB624DB165350D59C52C79" ma:contentTypeVersion="16" ma:contentTypeDescription="Create a new document." ma:contentTypeScope="" ma:versionID="35a395d047dc33b31c0c8f28b4e9236d">
  <xsd:schema xmlns:xsd="http://www.w3.org/2001/XMLSchema" xmlns:xs="http://www.w3.org/2001/XMLSchema" xmlns:p="http://schemas.microsoft.com/office/2006/metadata/properties" xmlns:ns2="0e5ea4b3-e6a5-4854-b8c8-91e7a5b68632" xmlns:ns3="3bd80eae-dd4d-4388-a718-25e35bfb6a17" targetNamespace="http://schemas.microsoft.com/office/2006/metadata/properties" ma:root="true" ma:fieldsID="df7204dcdf18d84a9a1c8a3ab889eabf" ns2:_="" ns3:_="">
    <xsd:import namespace="0e5ea4b3-e6a5-4854-b8c8-91e7a5b68632"/>
    <xsd:import namespace="3bd80eae-dd4d-4388-a718-25e35bfb6a1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cd56837-d7c8-477c-8379-89f562e6aa35}" ma:internalName="TaxCatchAll" ma:showField="CatchAllData" ma:web="0e5ea4b3-e6a5-4854-b8c8-91e7a5b686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d80eae-dd4d-4388-a718-25e35bfb6a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259d9ac-f86a-460d-a246-2c4554b62f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V634YEW6DXCK-765369619-11824</_dlc_DocId>
    <lcf76f155ced4ddcb4097134ff3c332f xmlns="3bd80eae-dd4d-4388-a718-25e35bfb6a17">
      <Terms xmlns="http://schemas.microsoft.com/office/infopath/2007/PartnerControls"/>
    </lcf76f155ced4ddcb4097134ff3c332f>
    <TaxCatchAll xmlns="0e5ea4b3-e6a5-4854-b8c8-91e7a5b68632" xsi:nil="true"/>
    <_dlc_DocIdUrl xmlns="0e5ea4b3-e6a5-4854-b8c8-91e7a5b68632">
      <Url>https://theciviccanopy.sharepoint.com/_layouts/15/DocIdRedir.aspx?ID=V634YEW6DXCK-765369619-11824</Url>
      <Description>V634YEW6DXCK-765369619-11824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5601-307D-4910-8811-06403883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3bd80eae-dd4d-4388-a718-25e35bfb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1F6CC-4C59-4D41-ABCC-709CA27C8FF7}">
  <ds:schemaRefs>
    <ds:schemaRef ds:uri="http://schemas.microsoft.com/sharepoint/events"/>
  </ds:schemaRefs>
</ds:datastoreItem>
</file>

<file path=customXml/itemProps3.xml><?xml version="1.0" encoding="utf-8"?>
<ds:datastoreItem xmlns:ds="http://schemas.openxmlformats.org/officeDocument/2006/customXml" ds:itemID="{C9ADFFA0-D38C-4118-88B6-C72C6C28CE8E}">
  <ds:schemaRefs>
    <ds:schemaRef ds:uri="http://schemas.microsoft.com/office/2006/metadata/properties"/>
    <ds:schemaRef ds:uri="http://schemas.microsoft.com/office/infopath/2007/PartnerControls"/>
    <ds:schemaRef ds:uri="0e5ea4b3-e6a5-4854-b8c8-91e7a5b68632"/>
    <ds:schemaRef ds:uri="3bd80eae-dd4d-4388-a718-25e35bfb6a17"/>
  </ds:schemaRefs>
</ds:datastoreItem>
</file>

<file path=customXml/itemProps4.xml><?xml version="1.0" encoding="utf-8"?>
<ds:datastoreItem xmlns:ds="http://schemas.openxmlformats.org/officeDocument/2006/customXml" ds:itemID="{38372D34-E6FB-45DF-B64B-E652471646A8}">
  <ds:schemaRefs>
    <ds:schemaRef ds:uri="http://schemas.microsoft.com/sharepoint/v3/contenttype/forms"/>
  </ds:schemaRefs>
</ds:datastoreItem>
</file>

<file path=customXml/itemProps5.xml><?xml version="1.0" encoding="utf-8"?>
<ds:datastoreItem xmlns:ds="http://schemas.openxmlformats.org/officeDocument/2006/customXml" ds:itemID="{BC7CD62E-9F49-4747-8CC4-EB8E1C68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Fulton</dc:creator>
  <cp:keywords/>
  <dc:description/>
  <cp:lastModifiedBy>Brittany Winkfield</cp:lastModifiedBy>
  <cp:revision>194</cp:revision>
  <dcterms:created xsi:type="dcterms:W3CDTF">2022-06-30T22:10:00Z</dcterms:created>
  <dcterms:modified xsi:type="dcterms:W3CDTF">2022-09-27T19:39:00Z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0x010100FB06E908F8FB624DB165350D59C52C79</vt:lpwstr>
  </property>
  <property fmtid="{D5CDD505-2E9C-101B-9397-08002B2CF9AE}" pid="3" name="_dlc_DocIdItemGuid">
    <vt:lpwstr>31ad6799-5243-4533-9906-25354c5f3225</vt:lpwstr>
  </property>
  <property fmtid="{D5CDD505-2E9C-101B-9397-08002B2CF9AE}" pid="4" name="MediaServiceImageTags">
    <vt:lpwstr/>
  </property>
</Properties>
</file>