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1E7A" w14:textId="5C4E5D30" w:rsidR="00D87440" w:rsidRDefault="00D87440" w:rsidP="00555EFF">
      <w:pPr>
        <w:spacing w:line="240" w:lineRule="auto"/>
        <w:rPr>
          <w:sz w:val="24"/>
          <w:szCs w:val="24"/>
        </w:rPr>
      </w:pPr>
    </w:p>
    <w:p w14:paraId="4559E4E9" w14:textId="3C1B054C" w:rsidR="00D57534" w:rsidRDefault="00D57534" w:rsidP="00E22614">
      <w:pPr>
        <w:spacing w:line="720" w:lineRule="auto"/>
        <w:rPr>
          <w:sz w:val="24"/>
          <w:szCs w:val="24"/>
        </w:rPr>
      </w:pPr>
    </w:p>
    <w:p w14:paraId="73A710D8" w14:textId="77777777" w:rsidR="00E22614" w:rsidRPr="00CC2D16" w:rsidRDefault="00E22614" w:rsidP="00E22614">
      <w:pPr>
        <w:spacing w:line="720" w:lineRule="auto"/>
        <w:rPr>
          <w:sz w:val="24"/>
          <w:szCs w:val="24"/>
        </w:rPr>
      </w:pPr>
    </w:p>
    <w:p w14:paraId="76E7EF4D" w14:textId="640D5AE9" w:rsidR="00CC2D16" w:rsidRPr="00E22614" w:rsidRDefault="00CC2D16" w:rsidP="00E22614">
      <w:pPr>
        <w:pStyle w:val="ListParagraph"/>
        <w:numPr>
          <w:ilvl w:val="0"/>
          <w:numId w:val="34"/>
        </w:numPr>
        <w:spacing w:line="720" w:lineRule="auto"/>
        <w:rPr>
          <w:b/>
          <w:bCs/>
          <w:sz w:val="24"/>
          <w:szCs w:val="24"/>
        </w:rPr>
      </w:pPr>
      <w:r w:rsidRPr="00E22614">
        <w:rPr>
          <w:b/>
          <w:bCs/>
          <w:sz w:val="24"/>
          <w:szCs w:val="24"/>
        </w:rPr>
        <w:t>Next Meeting</w:t>
      </w:r>
      <w:r w:rsidR="00E22614" w:rsidRPr="00E22614">
        <w:rPr>
          <w:b/>
          <w:bCs/>
          <w:sz w:val="24"/>
          <w:szCs w:val="24"/>
        </w:rPr>
        <w:t xml:space="preserve"> -</w:t>
      </w:r>
      <w:r w:rsidRPr="00E22614">
        <w:rPr>
          <w:b/>
          <w:bCs/>
          <w:sz w:val="24"/>
          <w:szCs w:val="24"/>
        </w:rPr>
        <w:t xml:space="preserve"> </w:t>
      </w:r>
      <w:r w:rsidR="008963C3" w:rsidRPr="00E22614">
        <w:rPr>
          <w:b/>
          <w:bCs/>
          <w:sz w:val="24"/>
          <w:szCs w:val="24"/>
        </w:rPr>
        <w:t>Zoom Call</w:t>
      </w:r>
    </w:p>
    <w:p w14:paraId="4EBCADE1" w14:textId="62755112" w:rsidR="00994B9E" w:rsidRDefault="00994B9E" w:rsidP="00E22614">
      <w:pPr>
        <w:pStyle w:val="ListParagraph"/>
        <w:numPr>
          <w:ilvl w:val="0"/>
          <w:numId w:val="34"/>
        </w:numPr>
        <w:spacing w:line="720" w:lineRule="auto"/>
        <w:rPr>
          <w:b/>
          <w:bCs/>
          <w:sz w:val="24"/>
          <w:szCs w:val="24"/>
        </w:rPr>
      </w:pPr>
      <w:r>
        <w:rPr>
          <w:b/>
          <w:bCs/>
          <w:sz w:val="24"/>
          <w:szCs w:val="24"/>
        </w:rPr>
        <w:t>Survey – lunch</w:t>
      </w:r>
    </w:p>
    <w:p w14:paraId="49B3F87B" w14:textId="39D9E0C9" w:rsidR="003D6B26" w:rsidRPr="003D6B26" w:rsidRDefault="003D6B26" w:rsidP="003D6B26">
      <w:pPr>
        <w:pStyle w:val="ListParagraph"/>
        <w:numPr>
          <w:ilvl w:val="1"/>
          <w:numId w:val="34"/>
        </w:numPr>
        <w:spacing w:line="720" w:lineRule="auto"/>
        <w:rPr>
          <w:sz w:val="24"/>
          <w:szCs w:val="24"/>
        </w:rPr>
      </w:pPr>
      <w:r w:rsidRPr="003D6B26">
        <w:rPr>
          <w:sz w:val="24"/>
          <w:szCs w:val="24"/>
        </w:rPr>
        <w:t xml:space="preserve">Who filled out the survey so we can send them gift cards.  </w:t>
      </w:r>
    </w:p>
    <w:p w14:paraId="616CFE37" w14:textId="108C11D7" w:rsidR="00E22614" w:rsidRDefault="00994B9E" w:rsidP="003D6B26">
      <w:pPr>
        <w:pStyle w:val="ListParagraph"/>
        <w:numPr>
          <w:ilvl w:val="0"/>
          <w:numId w:val="34"/>
        </w:numPr>
        <w:spacing w:line="720" w:lineRule="auto"/>
        <w:rPr>
          <w:b/>
          <w:bCs/>
          <w:sz w:val="24"/>
          <w:szCs w:val="24"/>
        </w:rPr>
      </w:pPr>
      <w:r>
        <w:rPr>
          <w:b/>
          <w:bCs/>
          <w:sz w:val="24"/>
          <w:szCs w:val="24"/>
        </w:rPr>
        <w:t>Flash freezer u</w:t>
      </w:r>
      <w:r w:rsidR="00E22614" w:rsidRPr="00E22614">
        <w:rPr>
          <w:b/>
          <w:bCs/>
          <w:sz w:val="24"/>
          <w:szCs w:val="24"/>
        </w:rPr>
        <w:t xml:space="preserve">pdates </w:t>
      </w:r>
    </w:p>
    <w:p w14:paraId="689523F8" w14:textId="3B15A29B" w:rsidR="003D6B26" w:rsidRDefault="003D6B26" w:rsidP="003D6B26">
      <w:pPr>
        <w:pStyle w:val="ListParagraph"/>
        <w:numPr>
          <w:ilvl w:val="1"/>
          <w:numId w:val="34"/>
        </w:numPr>
        <w:spacing w:line="720" w:lineRule="auto"/>
        <w:rPr>
          <w:b/>
          <w:bCs/>
          <w:sz w:val="24"/>
          <w:szCs w:val="24"/>
        </w:rPr>
      </w:pPr>
      <w:r>
        <w:rPr>
          <w:sz w:val="24"/>
          <w:szCs w:val="24"/>
        </w:rPr>
        <w:t>Research</w:t>
      </w:r>
    </w:p>
    <w:p w14:paraId="7D6FB3FC" w14:textId="77777777" w:rsidR="003D6B26" w:rsidRDefault="003D6B26" w:rsidP="003D6B26">
      <w:pPr>
        <w:pStyle w:val="ListParagraph"/>
        <w:numPr>
          <w:ilvl w:val="2"/>
          <w:numId w:val="34"/>
        </w:numPr>
      </w:pPr>
      <w:r>
        <w:t xml:space="preserve">The number 2 reason people are calling 211 is for food access.  </w:t>
      </w:r>
    </w:p>
    <w:p w14:paraId="4158B41F" w14:textId="77777777" w:rsidR="003D6B26" w:rsidRDefault="003D6B26" w:rsidP="003D6B26">
      <w:pPr>
        <w:pStyle w:val="ListParagraph"/>
        <w:numPr>
          <w:ilvl w:val="2"/>
          <w:numId w:val="34"/>
        </w:numPr>
      </w:pPr>
    </w:p>
    <w:p w14:paraId="0302E08F" w14:textId="77777777" w:rsidR="003D6B26" w:rsidRDefault="003D6B26" w:rsidP="003D6B26">
      <w:pPr>
        <w:pStyle w:val="ListParagraph"/>
        <w:numPr>
          <w:ilvl w:val="2"/>
          <w:numId w:val="34"/>
        </w:numPr>
      </w:pPr>
      <w:r>
        <w:t xml:space="preserve">They are only feeding 10% of who they were feeding.  The difference is that the grab &amp; go sites are not as numerous.  People who have to have transportation to get to grab &amp; go sites.  </w:t>
      </w:r>
    </w:p>
    <w:p w14:paraId="206D7284" w14:textId="77777777" w:rsidR="003D6B26" w:rsidRDefault="003D6B26" w:rsidP="003D6B26">
      <w:pPr>
        <w:pStyle w:val="ListParagraph"/>
        <w:numPr>
          <w:ilvl w:val="2"/>
          <w:numId w:val="34"/>
        </w:numPr>
      </w:pPr>
    </w:p>
    <w:p w14:paraId="21CEFE03" w14:textId="77777777" w:rsidR="003D6B26" w:rsidRDefault="003D6B26" w:rsidP="003D6B26">
      <w:pPr>
        <w:pStyle w:val="ListParagraph"/>
        <w:numPr>
          <w:ilvl w:val="2"/>
          <w:numId w:val="34"/>
        </w:numPr>
      </w:pPr>
      <w:r>
        <w:t xml:space="preserve">One third of the people who are getting food are adults.  Harder to ask the funders to feed adults as they want to feed children.  $700,000 of funding.  </w:t>
      </w:r>
    </w:p>
    <w:p w14:paraId="1CF36B38" w14:textId="77777777" w:rsidR="003D6B26" w:rsidRDefault="003D6B26" w:rsidP="003D6B26">
      <w:pPr>
        <w:pStyle w:val="ListParagraph"/>
        <w:numPr>
          <w:ilvl w:val="2"/>
          <w:numId w:val="34"/>
        </w:numPr>
      </w:pPr>
    </w:p>
    <w:p w14:paraId="41650AAD" w14:textId="77777777" w:rsidR="003D6B26" w:rsidRDefault="003D6B26" w:rsidP="003D6B26">
      <w:pPr>
        <w:pStyle w:val="ListParagraph"/>
        <w:numPr>
          <w:ilvl w:val="2"/>
          <w:numId w:val="34"/>
        </w:numPr>
      </w:pPr>
      <w:r>
        <w:t xml:space="preserve">They need one million to feed breakfast and lunch all summer.  FEMA will kick in 75% matching.  </w:t>
      </w:r>
    </w:p>
    <w:p w14:paraId="0B10D328" w14:textId="77777777" w:rsidR="003D6B26" w:rsidRPr="003D6B26" w:rsidRDefault="003D6B26" w:rsidP="00A21F44">
      <w:pPr>
        <w:pStyle w:val="ListParagraph"/>
        <w:numPr>
          <w:ilvl w:val="2"/>
          <w:numId w:val="34"/>
        </w:numPr>
        <w:spacing w:line="720" w:lineRule="auto"/>
        <w:rPr>
          <w:sz w:val="24"/>
          <w:szCs w:val="24"/>
        </w:rPr>
      </w:pPr>
      <w:r w:rsidRPr="003D6B26">
        <w:rPr>
          <w:b/>
          <w:bCs/>
          <w:sz w:val="24"/>
          <w:szCs w:val="24"/>
        </w:rPr>
        <w:t>St. Joe’s will purchase</w:t>
      </w:r>
    </w:p>
    <w:p w14:paraId="1F81582F" w14:textId="77777777" w:rsidR="003D6B26" w:rsidRPr="008A65B5" w:rsidRDefault="003D6B26" w:rsidP="003D6B26">
      <w:pPr>
        <w:ind w:left="1080"/>
      </w:pPr>
      <w:r>
        <w:lastRenderedPageBreak/>
        <w:t xml:space="preserve">We will be a pilot.  </w:t>
      </w:r>
    </w:p>
    <w:p w14:paraId="4020D4D2" w14:textId="77777777" w:rsidR="003D6B26" w:rsidRDefault="003D6B26" w:rsidP="003D6B26">
      <w:pPr>
        <w:ind w:left="1080"/>
      </w:pPr>
      <w:r>
        <w:t xml:space="preserve">60% of the things they cook are scratch meals USDA requirements mean they cannot give away extra food.  If the food has been out too long, they have to throw it away per USDA.  </w:t>
      </w:r>
    </w:p>
    <w:p w14:paraId="46915CA6" w14:textId="77777777" w:rsidR="003D6B26" w:rsidRDefault="003D6B26" w:rsidP="003D6B26">
      <w:pPr>
        <w:ind w:left="1080"/>
      </w:pPr>
    </w:p>
    <w:p w14:paraId="519C1668" w14:textId="77777777" w:rsidR="003D6B26" w:rsidRDefault="003D6B26" w:rsidP="003D6B26">
      <w:pPr>
        <w:ind w:left="1080"/>
      </w:pPr>
      <w:r>
        <w:t>They are thinking about providing dinner</w:t>
      </w:r>
      <w:r w:rsidRPr="007B727B">
        <w:rPr>
          <w:highlight w:val="yellow"/>
        </w:rPr>
        <w:t>.  They have to serve it to kids 18 and under.  The meals would have to go to a family with a child.  The dinner is reimbursed at a higher rate.  It would be the lunch menu, but served for a dinner.  The problem also is serving size – some people</w:t>
      </w:r>
      <w:r>
        <w:t xml:space="preserve"> </w:t>
      </w:r>
    </w:p>
    <w:p w14:paraId="6C148645" w14:textId="77777777" w:rsidR="003D6B26" w:rsidRDefault="003D6B26" w:rsidP="003D6B26">
      <w:pPr>
        <w:ind w:left="1080"/>
      </w:pPr>
    </w:p>
    <w:p w14:paraId="6A6FF3E2" w14:textId="77777777" w:rsidR="003D6B26" w:rsidRDefault="003D6B26" w:rsidP="003D6B26">
      <w:pPr>
        <w:ind w:left="1080"/>
      </w:pPr>
      <w:r>
        <w:t xml:space="preserve">We don’t waste – they work with they pick it up and distribute it to food banks, to organizations, when schools are on break.  DPS certifies that it is safe an goes to We Don’t Waste.  How do they do business for nonprofits?  She will make the introduction.  </w:t>
      </w:r>
    </w:p>
    <w:p w14:paraId="63EC17D1" w14:textId="77777777" w:rsidR="003D6B26" w:rsidRDefault="003D6B26" w:rsidP="003D6B26">
      <w:pPr>
        <w:ind w:left="1080"/>
      </w:pPr>
    </w:p>
    <w:p w14:paraId="735A8A49" w14:textId="77777777" w:rsidR="003D6B26" w:rsidRDefault="003D6B26" w:rsidP="003D6B26">
      <w:pPr>
        <w:ind w:left="1080"/>
      </w:pPr>
      <w:r>
        <w:t xml:space="preserve">Flash freezer – plan through summer and then figure out where they can do dinner.  It has to be in an area with 50% free lunch area.  What does dinner look like – is it the same as lunch or a different menu.  This is part of their 5-year strategic plan.  Eric is working with Food Bank of the Rockies to get food to his families but because prep is so small he couldn’t qualify.  Would we do it at every school or just do some pilot areas.  There are fewer kids in 80205 because it is a gentrified area.  </w:t>
      </w:r>
    </w:p>
    <w:p w14:paraId="7377F8CB" w14:textId="77777777" w:rsidR="003D6B26" w:rsidRDefault="003D6B26" w:rsidP="003D6B26">
      <w:pPr>
        <w:ind w:left="1080"/>
      </w:pPr>
    </w:p>
    <w:p w14:paraId="5C9081B3" w14:textId="77777777" w:rsidR="003D6B26" w:rsidRDefault="003D6B26" w:rsidP="003D6B26">
      <w:pPr>
        <w:ind w:left="1080"/>
      </w:pPr>
      <w:r>
        <w:t xml:space="preserve">Questions:  </w:t>
      </w:r>
    </w:p>
    <w:p w14:paraId="2ECC96E8" w14:textId="77777777" w:rsidR="003D6B26" w:rsidRDefault="003D6B26" w:rsidP="003D6B26">
      <w:pPr>
        <w:pStyle w:val="ListParagraph"/>
        <w:numPr>
          <w:ilvl w:val="0"/>
          <w:numId w:val="34"/>
        </w:numPr>
      </w:pPr>
      <w:r>
        <w:t xml:space="preserve">Specs on freezer with size and power requirements.  It would probably go to Bruce Randolph.  Location is not a hardship.  </w:t>
      </w:r>
    </w:p>
    <w:p w14:paraId="79C604D0" w14:textId="77777777" w:rsidR="003D6B26" w:rsidRDefault="003D6B26" w:rsidP="003D6B26">
      <w:pPr>
        <w:pStyle w:val="ListParagraph"/>
        <w:numPr>
          <w:ilvl w:val="0"/>
          <w:numId w:val="34"/>
        </w:numPr>
      </w:pPr>
      <w:r>
        <w:t xml:space="preserve">Are they obligated to serve dinner?  </w:t>
      </w:r>
    </w:p>
    <w:p w14:paraId="3CB3AB28" w14:textId="77777777" w:rsidR="003D6B26" w:rsidRDefault="003D6B26" w:rsidP="003D6B26">
      <w:pPr>
        <w:pStyle w:val="ListParagraph"/>
        <w:numPr>
          <w:ilvl w:val="0"/>
          <w:numId w:val="34"/>
        </w:numPr>
      </w:pPr>
      <w:r>
        <w:t xml:space="preserve">They are giving us a soft yes.  </w:t>
      </w:r>
    </w:p>
    <w:p w14:paraId="53B9E04B" w14:textId="77777777" w:rsidR="003D6B26" w:rsidRPr="008A65B5" w:rsidRDefault="003D6B26" w:rsidP="003D6B26">
      <w:pPr>
        <w:pStyle w:val="ListParagraph"/>
        <w:numPr>
          <w:ilvl w:val="0"/>
          <w:numId w:val="34"/>
        </w:numPr>
      </w:pPr>
      <w:r>
        <w:t xml:space="preserve">She will fu with me to select the school and their maintenance person and.  Then we can send out a vendor to see what dimensions.  Pat will contact me to </w:t>
      </w:r>
      <w:proofErr w:type="spellStart"/>
      <w:r>
        <w:t>met</w:t>
      </w:r>
      <w:proofErr w:type="spellEnd"/>
      <w:r>
        <w:t xml:space="preserve"> with the vendor.  </w:t>
      </w:r>
    </w:p>
    <w:p w14:paraId="1615B7A6" w14:textId="2765E50C" w:rsidR="003D6B26" w:rsidRPr="003D6B26" w:rsidRDefault="003D6B26" w:rsidP="00A21F44">
      <w:pPr>
        <w:pStyle w:val="ListParagraph"/>
        <w:numPr>
          <w:ilvl w:val="2"/>
          <w:numId w:val="34"/>
        </w:numPr>
        <w:spacing w:line="720" w:lineRule="auto"/>
        <w:rPr>
          <w:sz w:val="24"/>
          <w:szCs w:val="24"/>
        </w:rPr>
      </w:pPr>
      <w:r w:rsidRPr="003D6B26">
        <w:rPr>
          <w:sz w:val="24"/>
          <w:szCs w:val="24"/>
        </w:rPr>
        <w:t xml:space="preserve">Will be placed at Bruce Randolph because Prep doesn’t have space.  </w:t>
      </w:r>
    </w:p>
    <w:p w14:paraId="6D381D11" w14:textId="763850D4" w:rsidR="00994B9E" w:rsidRDefault="00994B9E" w:rsidP="00E22614">
      <w:pPr>
        <w:pStyle w:val="ListParagraph"/>
        <w:numPr>
          <w:ilvl w:val="0"/>
          <w:numId w:val="34"/>
        </w:numPr>
        <w:spacing w:line="720" w:lineRule="auto"/>
        <w:rPr>
          <w:b/>
          <w:bCs/>
          <w:sz w:val="24"/>
          <w:szCs w:val="24"/>
        </w:rPr>
      </w:pPr>
      <w:r>
        <w:rPr>
          <w:b/>
          <w:bCs/>
          <w:sz w:val="24"/>
          <w:szCs w:val="24"/>
        </w:rPr>
        <w:t>Next collaboration</w:t>
      </w:r>
    </w:p>
    <w:p w14:paraId="34453E05" w14:textId="77777777" w:rsidR="003D6B26" w:rsidRDefault="003D6B26" w:rsidP="003D6B26">
      <w:pPr>
        <w:pStyle w:val="ListParagraph"/>
        <w:numPr>
          <w:ilvl w:val="0"/>
          <w:numId w:val="34"/>
        </w:numPr>
      </w:pPr>
      <w:r>
        <w:lastRenderedPageBreak/>
        <w:t xml:space="preserve">Use the momentum of this success to propel us to the next collaboration.  </w:t>
      </w:r>
    </w:p>
    <w:p w14:paraId="1F49F952" w14:textId="4498CC71" w:rsidR="003D6B26" w:rsidRPr="003D6B26" w:rsidRDefault="003D6B26" w:rsidP="003D6B26">
      <w:pPr>
        <w:pStyle w:val="ListParagraph"/>
        <w:numPr>
          <w:ilvl w:val="1"/>
          <w:numId w:val="34"/>
        </w:numPr>
      </w:pPr>
      <w:r>
        <w:t>Food systems</w:t>
      </w:r>
    </w:p>
    <w:p w14:paraId="73EE752F" w14:textId="77777777" w:rsidR="003D6B26" w:rsidRPr="008A65B5" w:rsidRDefault="003D6B26" w:rsidP="003D6B26">
      <w:pPr>
        <w:pStyle w:val="ListParagraph"/>
        <w:numPr>
          <w:ilvl w:val="2"/>
          <w:numId w:val="34"/>
        </w:numPr>
      </w:pPr>
      <w:r w:rsidRPr="008A65B5">
        <w:t xml:space="preserve">Denver Urban Garden – </w:t>
      </w:r>
      <w:r>
        <w:t xml:space="preserve">Doug and </w:t>
      </w:r>
      <w:r w:rsidRPr="008A65B5">
        <w:t>Violeta Garcia who used to w</w:t>
      </w:r>
      <w:r>
        <w:t xml:space="preserve">ork for PS.  Perspective of the foundation and now community.  Look into neighborhood gardens.  Facilitators in the community to give gardens away and help them to garden.  Grassroots.  Low income communities.  </w:t>
      </w:r>
    </w:p>
    <w:p w14:paraId="1E128755" w14:textId="77777777" w:rsidR="003D6B26" w:rsidRDefault="003D6B26" w:rsidP="003D6B26">
      <w:pPr>
        <w:pStyle w:val="ListParagraph"/>
        <w:numPr>
          <w:ilvl w:val="2"/>
          <w:numId w:val="34"/>
        </w:numPr>
      </w:pPr>
    </w:p>
    <w:p w14:paraId="41C9AEB5" w14:textId="7E7CBD4B" w:rsidR="003D6B26" w:rsidRDefault="003D6B26" w:rsidP="003D6B26">
      <w:pPr>
        <w:pStyle w:val="ListParagraph"/>
        <w:numPr>
          <w:ilvl w:val="2"/>
          <w:numId w:val="34"/>
        </w:numPr>
      </w:pPr>
      <w:r>
        <w:t xml:space="preserve">One hundred schools have gardens.  Some of them sell the food back to DPS.  Everyone has Fruit and vegetables, fresh, frozen, canned or prepared produce.  Where there are ---- the students who tend the garden also are allowed to take it home.  School decision </w:t>
      </w:r>
    </w:p>
    <w:p w14:paraId="461E2F83" w14:textId="32A88BDE" w:rsidR="003D6B26" w:rsidRDefault="003D6B26" w:rsidP="003D6B26">
      <w:pPr>
        <w:pStyle w:val="ListParagraph"/>
        <w:numPr>
          <w:ilvl w:val="2"/>
          <w:numId w:val="34"/>
        </w:numPr>
      </w:pPr>
      <w:r>
        <w:t xml:space="preserve">We need bigger community gardens. </w:t>
      </w:r>
    </w:p>
    <w:p w14:paraId="4E63A102" w14:textId="17F2B39B" w:rsidR="003D6B26" w:rsidRDefault="003D6B26" w:rsidP="003D6B26">
      <w:pPr>
        <w:pStyle w:val="ListParagraph"/>
        <w:numPr>
          <w:ilvl w:val="2"/>
          <w:numId w:val="34"/>
        </w:numPr>
      </w:pPr>
      <w:r>
        <w:t xml:space="preserve">Local grocery store is more necessary.  </w:t>
      </w:r>
    </w:p>
    <w:p w14:paraId="5F325EBA" w14:textId="77777777" w:rsidR="003D6B26" w:rsidRDefault="003D6B26" w:rsidP="003D6B26">
      <w:pPr>
        <w:pStyle w:val="ListParagraph"/>
        <w:numPr>
          <w:ilvl w:val="1"/>
          <w:numId w:val="34"/>
        </w:numPr>
      </w:pPr>
      <w:r>
        <w:t>Internships</w:t>
      </w:r>
    </w:p>
    <w:p w14:paraId="2A68F344" w14:textId="77777777" w:rsidR="003D6B26" w:rsidRPr="000328B4" w:rsidRDefault="003D6B26" w:rsidP="003D6B26">
      <w:pPr>
        <w:pStyle w:val="ListParagraph"/>
        <w:numPr>
          <w:ilvl w:val="1"/>
          <w:numId w:val="34"/>
        </w:numPr>
      </w:pPr>
      <w:r>
        <w:t>Newsletter</w:t>
      </w:r>
    </w:p>
    <w:p w14:paraId="17494E8C" w14:textId="77777777" w:rsidR="003D6B26" w:rsidRDefault="003D6B26" w:rsidP="003D6B26">
      <w:pPr>
        <w:pStyle w:val="ListParagraph"/>
        <w:numPr>
          <w:ilvl w:val="0"/>
          <w:numId w:val="34"/>
        </w:numPr>
      </w:pPr>
      <w:r>
        <w:t xml:space="preserve">Are either of them interested in facilitating next month’s mtg?  </w:t>
      </w:r>
    </w:p>
    <w:p w14:paraId="72571857" w14:textId="77777777" w:rsidR="003D6B26" w:rsidRDefault="003D6B26" w:rsidP="003D6B26">
      <w:pPr>
        <w:pStyle w:val="ListParagraph"/>
        <w:ind w:left="1080"/>
      </w:pPr>
    </w:p>
    <w:p w14:paraId="124DA663" w14:textId="77777777" w:rsidR="003D6B26" w:rsidRDefault="003D6B26" w:rsidP="003D6B26">
      <w:pPr>
        <w:pStyle w:val="ListParagraph"/>
        <w:ind w:left="1080"/>
      </w:pPr>
      <w:r>
        <w:t xml:space="preserve">Look through the COVID lens.  </w:t>
      </w:r>
    </w:p>
    <w:p w14:paraId="47F4E347" w14:textId="77777777" w:rsidR="003D6B26" w:rsidRDefault="003D6B26" w:rsidP="003D6B26">
      <w:pPr>
        <w:pStyle w:val="ListParagraph"/>
        <w:ind w:left="1080"/>
      </w:pPr>
    </w:p>
    <w:p w14:paraId="18C0074B" w14:textId="77777777" w:rsidR="003D6B26" w:rsidRDefault="003D6B26" w:rsidP="003D6B26">
      <w:pPr>
        <w:pStyle w:val="ListParagraph"/>
        <w:ind w:left="1080"/>
      </w:pPr>
      <w:r>
        <w:t>Cancel July’s meeting-27</w:t>
      </w:r>
    </w:p>
    <w:p w14:paraId="264E9401" w14:textId="77777777" w:rsidR="003D6B26" w:rsidRDefault="003D6B26" w:rsidP="003D6B26">
      <w:pPr>
        <w:pStyle w:val="ListParagraph"/>
        <w:numPr>
          <w:ilvl w:val="2"/>
          <w:numId w:val="34"/>
        </w:numPr>
        <w:spacing w:line="720" w:lineRule="auto"/>
        <w:rPr>
          <w:b/>
          <w:bCs/>
          <w:sz w:val="24"/>
          <w:szCs w:val="24"/>
        </w:rPr>
      </w:pPr>
    </w:p>
    <w:p w14:paraId="34637829" w14:textId="77777777" w:rsidR="00D57534" w:rsidRDefault="00D57534" w:rsidP="00D57534">
      <w:pPr>
        <w:pStyle w:val="ListParagraph"/>
        <w:spacing w:line="240" w:lineRule="auto"/>
        <w:ind w:left="2160"/>
        <w:rPr>
          <w:b/>
          <w:bCs/>
          <w:sz w:val="24"/>
          <w:szCs w:val="24"/>
        </w:rPr>
      </w:pPr>
    </w:p>
    <w:sectPr w:rsidR="00D57534" w:rsidSect="00C828C7">
      <w:headerReference w:type="default" r:id="rId12"/>
      <w:footerReference w:type="default" r:id="rId13"/>
      <w:footerReference w:type="first" r:id="rId14"/>
      <w:pgSz w:w="12240" w:h="15840"/>
      <w:pgMar w:top="270" w:right="720" w:bottom="2160"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909E" w14:textId="77777777" w:rsidR="007216DB" w:rsidRDefault="007216DB" w:rsidP="00713050">
      <w:pPr>
        <w:spacing w:line="240" w:lineRule="auto"/>
      </w:pPr>
      <w:r>
        <w:separator/>
      </w:r>
    </w:p>
  </w:endnote>
  <w:endnote w:type="continuationSeparator" w:id="0">
    <w:p w14:paraId="5434DBD7" w14:textId="77777777" w:rsidR="007216DB" w:rsidRDefault="007216D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5E2219" w14:paraId="10ED129D" w14:textId="77777777" w:rsidTr="00FA030D">
      <w:tc>
        <w:tcPr>
          <w:tcW w:w="2621" w:type="dxa"/>
          <w:tcMar>
            <w:top w:w="648" w:type="dxa"/>
            <w:left w:w="115" w:type="dxa"/>
            <w:bottom w:w="0" w:type="dxa"/>
            <w:right w:w="115" w:type="dxa"/>
          </w:tcMar>
        </w:tcPr>
        <w:p w14:paraId="452A8BD0" w14:textId="0539EC12" w:rsidR="005E2219" w:rsidRDefault="005E2219" w:rsidP="005E2219">
          <w:pPr>
            <w:pStyle w:val="Footer"/>
          </w:pPr>
        </w:p>
      </w:tc>
      <w:tc>
        <w:tcPr>
          <w:tcW w:w="2621" w:type="dxa"/>
          <w:tcMar>
            <w:top w:w="648" w:type="dxa"/>
            <w:left w:w="115" w:type="dxa"/>
            <w:bottom w:w="0" w:type="dxa"/>
            <w:right w:w="115" w:type="dxa"/>
          </w:tcMar>
        </w:tcPr>
        <w:p w14:paraId="0C4287B4" w14:textId="51751AFE" w:rsidR="005E2219" w:rsidRDefault="005E2219" w:rsidP="005E2219">
          <w:pPr>
            <w:pStyle w:val="Footer"/>
          </w:pPr>
        </w:p>
      </w:tc>
      <w:tc>
        <w:tcPr>
          <w:tcW w:w="2621" w:type="dxa"/>
          <w:tcMar>
            <w:top w:w="648" w:type="dxa"/>
            <w:left w:w="115" w:type="dxa"/>
            <w:bottom w:w="0" w:type="dxa"/>
            <w:right w:w="115" w:type="dxa"/>
          </w:tcMar>
        </w:tcPr>
        <w:p w14:paraId="6F5CAF66" w14:textId="7DAA2616" w:rsidR="005E2219" w:rsidRDefault="005E2219" w:rsidP="005E2219">
          <w:pPr>
            <w:pStyle w:val="Footer"/>
          </w:pPr>
        </w:p>
      </w:tc>
      <w:tc>
        <w:tcPr>
          <w:tcW w:w="2621" w:type="dxa"/>
          <w:tcMar>
            <w:top w:w="648" w:type="dxa"/>
            <w:left w:w="115" w:type="dxa"/>
            <w:bottom w:w="0" w:type="dxa"/>
            <w:right w:w="115" w:type="dxa"/>
          </w:tcMar>
        </w:tcPr>
        <w:p w14:paraId="51C1BFEF" w14:textId="1BC41438" w:rsidR="005E2219" w:rsidRDefault="005E2219" w:rsidP="005E2219">
          <w:pPr>
            <w:pStyle w:val="Footer"/>
          </w:pPr>
        </w:p>
      </w:tc>
    </w:tr>
    <w:tr w:rsidR="005E2219" w14:paraId="2B0A1D41" w14:textId="77777777" w:rsidTr="00FA030D">
      <w:tc>
        <w:tcPr>
          <w:tcW w:w="2621" w:type="dxa"/>
          <w:tcMar>
            <w:top w:w="144" w:type="dxa"/>
            <w:left w:w="115" w:type="dxa"/>
            <w:right w:w="115" w:type="dxa"/>
          </w:tcMar>
        </w:tcPr>
        <w:p w14:paraId="71EFBBE4" w14:textId="4670BDA0" w:rsidR="005E2219" w:rsidRPr="00CA3DF1" w:rsidRDefault="005E2219" w:rsidP="005E2219">
          <w:pPr>
            <w:pStyle w:val="Footer"/>
          </w:pPr>
        </w:p>
      </w:tc>
      <w:tc>
        <w:tcPr>
          <w:tcW w:w="2621" w:type="dxa"/>
          <w:tcMar>
            <w:top w:w="144" w:type="dxa"/>
            <w:left w:w="115" w:type="dxa"/>
            <w:right w:w="115" w:type="dxa"/>
          </w:tcMar>
        </w:tcPr>
        <w:p w14:paraId="15081623" w14:textId="5EE9B279" w:rsidR="005E2219" w:rsidRPr="00C2098A" w:rsidRDefault="005E2219" w:rsidP="005E2219">
          <w:pPr>
            <w:pStyle w:val="Footer"/>
          </w:pPr>
        </w:p>
      </w:tc>
      <w:tc>
        <w:tcPr>
          <w:tcW w:w="2621" w:type="dxa"/>
          <w:tcMar>
            <w:top w:w="144" w:type="dxa"/>
            <w:left w:w="115" w:type="dxa"/>
            <w:right w:w="115" w:type="dxa"/>
          </w:tcMar>
        </w:tcPr>
        <w:p w14:paraId="7245FD60" w14:textId="2CB60BA6" w:rsidR="005E2219" w:rsidRPr="00C2098A" w:rsidRDefault="005E2219" w:rsidP="005E2219">
          <w:pPr>
            <w:pStyle w:val="Footer"/>
          </w:pPr>
        </w:p>
      </w:tc>
      <w:tc>
        <w:tcPr>
          <w:tcW w:w="2621" w:type="dxa"/>
          <w:tcMar>
            <w:top w:w="144" w:type="dxa"/>
            <w:left w:w="115" w:type="dxa"/>
            <w:right w:w="115" w:type="dxa"/>
          </w:tcMar>
        </w:tcPr>
        <w:p w14:paraId="021642B7" w14:textId="1A2230C7" w:rsidR="005E2219" w:rsidRPr="00C2098A" w:rsidRDefault="005E2219" w:rsidP="005E2219">
          <w:pPr>
            <w:pStyle w:val="Footer"/>
          </w:pPr>
        </w:p>
      </w:tc>
    </w:tr>
  </w:tbl>
  <w:p w14:paraId="30D2196E" w14:textId="77777777" w:rsidR="00C2098A" w:rsidRPr="005E2219" w:rsidRDefault="00C2098A" w:rsidP="00C828C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for contact Information"/>
    </w:tblPr>
    <w:tblGrid>
      <w:gridCol w:w="2664"/>
      <w:gridCol w:w="2664"/>
      <w:gridCol w:w="2664"/>
      <w:gridCol w:w="2664"/>
    </w:tblGrid>
    <w:tr w:rsidR="00217980" w14:paraId="0052BE09" w14:textId="77777777" w:rsidTr="003C5528">
      <w:tc>
        <w:tcPr>
          <w:tcW w:w="2621" w:type="dxa"/>
          <w:tcMar>
            <w:top w:w="648" w:type="dxa"/>
            <w:left w:w="115" w:type="dxa"/>
            <w:bottom w:w="0" w:type="dxa"/>
            <w:right w:w="115" w:type="dxa"/>
          </w:tcMar>
        </w:tcPr>
        <w:p w14:paraId="673B1362" w14:textId="77777777" w:rsidR="00217980" w:rsidRDefault="009B1885" w:rsidP="00217980">
          <w:pPr>
            <w:pStyle w:val="Footer"/>
          </w:pPr>
          <w:r>
            <w:rPr>
              <w:noProof/>
            </w:rPr>
            <w:drawing>
              <wp:inline distT="0" distB="0" distL="0" distR="0" wp14:anchorId="39973B5D" wp14:editId="79CD2930">
                <wp:extent cx="381000" cy="381000"/>
                <wp:effectExtent l="0" t="0" r="0" b="0"/>
                <wp:docPr id="290" name="Graphic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606396F4" w14:textId="77777777" w:rsidR="00217980" w:rsidRDefault="009B1885" w:rsidP="00217980">
          <w:pPr>
            <w:pStyle w:val="Footer"/>
          </w:pPr>
          <w:r>
            <w:rPr>
              <w:noProof/>
            </w:rPr>
            <w:drawing>
              <wp:inline distT="0" distB="0" distL="0" distR="0" wp14:anchorId="4EB1FE70" wp14:editId="1D7AED06">
                <wp:extent cx="381000" cy="381000"/>
                <wp:effectExtent l="0" t="0" r="0" b="0"/>
                <wp:docPr id="291" name="Graphic 29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7A2EE3F" w14:textId="77777777" w:rsidR="00217980" w:rsidRDefault="005E2219" w:rsidP="00217980">
          <w:pPr>
            <w:pStyle w:val="Footer"/>
          </w:pPr>
          <w:r>
            <w:rPr>
              <w:noProof/>
            </w:rPr>
            <w:drawing>
              <wp:inline distT="0" distB="0" distL="0" distR="0" wp14:anchorId="0FE3CCF5" wp14:editId="313A9B50">
                <wp:extent cx="276225" cy="276225"/>
                <wp:effectExtent l="76200" t="76200" r="85725" b="857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709ADE65" w14:textId="77777777" w:rsidR="00217980" w:rsidRDefault="009B1885" w:rsidP="00217980">
          <w:pPr>
            <w:pStyle w:val="Footer"/>
          </w:pPr>
          <w:r>
            <w:rPr>
              <w:noProof/>
            </w:rPr>
            <w:drawing>
              <wp:inline distT="0" distB="0" distL="0" distR="0" wp14:anchorId="30650A67" wp14:editId="2F4CF00E">
                <wp:extent cx="257175" cy="257175"/>
                <wp:effectExtent l="76200" t="76200" r="85725" b="857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217980" w14:paraId="535F2B9F" w14:textId="77777777" w:rsidTr="006D76B1">
      <w:tc>
        <w:tcPr>
          <w:tcW w:w="2621" w:type="dxa"/>
          <w:tcMar>
            <w:top w:w="144" w:type="dxa"/>
            <w:left w:w="115" w:type="dxa"/>
            <w:right w:w="115" w:type="dxa"/>
          </w:tcMar>
        </w:tcPr>
        <w:p w14:paraId="0150FDC5" w14:textId="77777777" w:rsidR="00811117" w:rsidRPr="00CA3DF1" w:rsidRDefault="007216DB" w:rsidP="003C5528">
          <w:pPr>
            <w:pStyle w:val="Footer"/>
          </w:pPr>
          <w:sdt>
            <w:sdtPr>
              <w:alias w:val="Enter email:"/>
              <w:tag w:val="Enter email:"/>
              <w:id w:val="-383170964"/>
              <w:dataBinding w:prefixMappings="xmlns:ns0='http://schemas.microsoft.com/office/2006/coverPageProps' " w:xpath="/ns0:CoverPageProperties[1]/ns0:CompanyEmail[1]" w:storeItemID="{55AF091B-3C7A-41E3-B477-F2FDAA23CFDA}"/>
              <w15:appearance w15:val="hidden"/>
              <w:text w:multiLine="1"/>
            </w:sdtPr>
            <w:sdtEndPr/>
            <w:sdtContent>
              <w:r w:rsidR="009B1885">
                <w:t>east5ideunified.org</w:t>
              </w:r>
            </w:sdtContent>
          </w:sdt>
        </w:p>
      </w:tc>
      <w:tc>
        <w:tcPr>
          <w:tcW w:w="2621" w:type="dxa"/>
          <w:tcMar>
            <w:top w:w="144" w:type="dxa"/>
            <w:left w:w="115" w:type="dxa"/>
            <w:right w:w="115" w:type="dxa"/>
          </w:tcMar>
        </w:tcPr>
        <w:sdt>
          <w:sdtPr>
            <w:alias w:val="Enter twitter handle:"/>
            <w:tag w:val="Enter twitter handle:"/>
            <w:id w:val="-396755681"/>
            <w:dataBinding w:prefixMappings="xmlns:ns0='http://schemas.microsoft.com/office/2006/coverPageProps' " w:xpath="/ns0:CoverPageProperties[1]/ns0:CompanyAddress[1]" w:storeItemID="{55AF091B-3C7A-41E3-B477-F2FDAA23CFDA}"/>
            <w15:appearance w15:val="hidden"/>
            <w:text w:multiLine="1"/>
          </w:sdtPr>
          <w:sdtEndPr/>
          <w:sdtContent>
            <w:p w14:paraId="1B241F46" w14:textId="77777777" w:rsidR="00811117" w:rsidRPr="00C2098A" w:rsidRDefault="009B1885" w:rsidP="00217980">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185606726"/>
            <w:dataBinding w:prefixMappings="xmlns:ns0='http://schemas.microsoft.com/office/2006/coverPageProps' " w:xpath="/ns0:CoverPageProperties[1]/ns0:CompanyPhone[1]" w:storeItemID="{55AF091B-3C7A-41E3-B477-F2FDAA23CFDA}"/>
            <w15:appearance w15:val="hidden"/>
            <w:text w:multiLine="1"/>
          </w:sdtPr>
          <w:sdtEndPr/>
          <w:sdtContent>
            <w:p w14:paraId="53D084D3" w14:textId="77777777" w:rsidR="00811117" w:rsidRPr="00C2098A" w:rsidRDefault="005E2219" w:rsidP="00217980">
              <w:pPr>
                <w:pStyle w:val="Footer"/>
              </w:pPr>
              <w:r>
                <w:t>east5ideunified</w:t>
              </w:r>
            </w:p>
          </w:sdtContent>
        </w:sdt>
      </w:tc>
      <w:tc>
        <w:tcPr>
          <w:tcW w:w="2621" w:type="dxa"/>
          <w:tcMar>
            <w:top w:w="144" w:type="dxa"/>
            <w:left w:w="115" w:type="dxa"/>
            <w:right w:w="115" w:type="dxa"/>
          </w:tcMar>
        </w:tcPr>
        <w:sdt>
          <w:sdtPr>
            <w:alias w:val="Enter linkedIn url:"/>
            <w:tag w:val="Enter linkedIn url:"/>
            <w:id w:val="-2117821526"/>
            <w:dataBinding w:prefixMappings="xmlns:ns0='http://schemas.microsoft.com/office/2006/coverPageProps' " w:xpath="/ns0:CoverPageProperties[1]/ns0:CompanyFax[1]" w:storeItemID="{55AF091B-3C7A-41E3-B477-F2FDAA23CFDA}"/>
            <w15:appearance w15:val="hidden"/>
            <w:text w:multiLine="1"/>
          </w:sdtPr>
          <w:sdtEndPr/>
          <w:sdtContent>
            <w:p w14:paraId="01848140" w14:textId="77777777" w:rsidR="00811117" w:rsidRPr="00C2098A" w:rsidRDefault="005E2219" w:rsidP="00217980">
              <w:pPr>
                <w:pStyle w:val="Footer"/>
              </w:pPr>
              <w:r>
                <w:t>find our network</w:t>
              </w:r>
              <w:r w:rsidR="009B1885">
                <w:t xml:space="preserve"> on CivicNetwork.io</w:t>
              </w:r>
            </w:p>
          </w:sdtContent>
        </w:sdt>
      </w:tc>
    </w:tr>
  </w:tbl>
  <w:p w14:paraId="051955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6830" w14:textId="77777777" w:rsidR="007216DB" w:rsidRDefault="007216DB" w:rsidP="00713050">
      <w:pPr>
        <w:spacing w:line="240" w:lineRule="auto"/>
      </w:pPr>
      <w:r>
        <w:separator/>
      </w:r>
    </w:p>
  </w:footnote>
  <w:footnote w:type="continuationSeparator" w:id="0">
    <w:p w14:paraId="29D5860E" w14:textId="77777777" w:rsidR="007216DB" w:rsidRDefault="007216DB"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864" w:type="dxa"/>
      <w:tblLayout w:type="fixed"/>
      <w:tblCellMar>
        <w:left w:w="0" w:type="dxa"/>
        <w:right w:w="0" w:type="dxa"/>
      </w:tblCellMar>
      <w:tblLook w:val="04A0" w:firstRow="1" w:lastRow="0" w:firstColumn="1" w:lastColumn="0" w:noHBand="0" w:noVBand="1"/>
      <w:tblDescription w:val="Continuation page header layout table"/>
    </w:tblPr>
    <w:tblGrid>
      <w:gridCol w:w="3613"/>
      <w:gridCol w:w="7043"/>
    </w:tblGrid>
    <w:tr w:rsidR="005E2219" w:rsidRPr="009B1885" w14:paraId="37C6606B" w14:textId="77777777" w:rsidTr="00C828C7">
      <w:trPr>
        <w:trHeight w:hRule="exact" w:val="1901"/>
      </w:trPr>
      <w:tc>
        <w:tcPr>
          <w:tcW w:w="3564" w:type="dxa"/>
          <w:tcMar>
            <w:top w:w="821" w:type="dxa"/>
            <w:right w:w="720" w:type="dxa"/>
          </w:tcMar>
        </w:tcPr>
        <w:p w14:paraId="0412B1EC" w14:textId="77777777" w:rsidR="001A5CA9" w:rsidRPr="009B1885" w:rsidRDefault="005E2219" w:rsidP="001A5CA9">
          <w:pPr>
            <w:pStyle w:val="Initials"/>
            <w:rPr>
              <w:color w:val="FFFFFF" w:themeColor="background1"/>
            </w:rPr>
          </w:pPr>
          <w:r>
            <w:rPr>
              <w:noProof/>
              <w:color w:val="FFFFFF" w:themeColor="background1"/>
            </w:rPr>
            <w:drawing>
              <wp:anchor distT="0" distB="0" distL="114300" distR="114300" simplePos="0" relativeHeight="251660288" behindDoc="0" locked="0" layoutInCell="1" allowOverlap="1" wp14:anchorId="7F009C01" wp14:editId="02B25CBE">
                <wp:simplePos x="0" y="0"/>
                <wp:positionH relativeFrom="column">
                  <wp:posOffset>465667</wp:posOffset>
                </wp:positionH>
                <wp:positionV relativeFrom="paragraph">
                  <wp:posOffset>-252386</wp:posOffset>
                </wp:positionV>
                <wp:extent cx="1395235" cy="866008"/>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AST5IDE-UNIFIED-I-UNIDO-Bilingual-Logo.jpg"/>
                        <pic:cNvPicPr/>
                      </pic:nvPicPr>
                      <pic:blipFill>
                        <a:blip r:embed="rId1">
                          <a:extLst>
                            <a:ext uri="{28A0092B-C50C-407E-A947-70E740481C1C}">
                              <a14:useLocalDpi xmlns:a14="http://schemas.microsoft.com/office/drawing/2010/main" val="0"/>
                            </a:ext>
                          </a:extLst>
                        </a:blip>
                        <a:stretch>
                          <a:fillRect/>
                        </a:stretch>
                      </pic:blipFill>
                      <pic:spPr>
                        <a:xfrm>
                          <a:off x="0" y="0"/>
                          <a:ext cx="1400621" cy="869351"/>
                        </a:xfrm>
                        <a:prstGeom prst="rect">
                          <a:avLst/>
                        </a:prstGeom>
                      </pic:spPr>
                    </pic:pic>
                  </a:graphicData>
                </a:graphic>
                <wp14:sizeRelH relativeFrom="margin">
                  <wp14:pctWidth>0</wp14:pctWidth>
                </wp14:sizeRelH>
                <wp14:sizeRelV relativeFrom="margin">
                  <wp14:pctHeight>0</wp14:pctHeight>
                </wp14:sizeRelV>
              </wp:anchor>
            </w:drawing>
          </w:r>
          <w:r w:rsidR="00E02DCD" w:rsidRPr="009B1885">
            <w:rPr>
              <w:noProof/>
              <w:color w:val="FFFFFF" w:themeColor="background1"/>
            </w:rPr>
            <mc:AlternateContent>
              <mc:Choice Requires="wpg">
                <w:drawing>
                  <wp:anchor distT="0" distB="0" distL="114300" distR="114300" simplePos="0" relativeHeight="251659264" behindDoc="1" locked="1" layoutInCell="1" allowOverlap="1" wp14:anchorId="725EC8F8" wp14:editId="0ED1F05B">
                    <wp:simplePos x="0" y="0"/>
                    <wp:positionH relativeFrom="column">
                      <wp:posOffset>245110</wp:posOffset>
                    </wp:positionH>
                    <wp:positionV relativeFrom="page">
                      <wp:posOffset>-718185</wp:posOffset>
                    </wp:positionV>
                    <wp:extent cx="6680200" cy="1810385"/>
                    <wp:effectExtent l="0" t="0" r="635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80200"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0D409B1D" id="Group 3" o:spid="_x0000_s1026" alt="Title: Continuation page header graphic" style="position:absolute;margin-left:19.3pt;margin-top:-56.55pt;width:526pt;height:142.55pt;z-index:-251657216;mso-height-percent:180;mso-position-vertical-relative:page;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yJrQMAAKkOAAAOAAAAZHJzL2Uyb0RvYy54bWzsV01v2zgQvS/Q/0Dw3kiyLdsRogRB0gQL&#10;BG3QdJEzQ1ESC4rkknTk7K/vkJSU1M62aAossIB9kPkxHJJv3ryRTs62nUCPzFiuZImzoxQjJqmq&#10;uGxK/NeXq/drjKwjsiJCSVbiJ2bx2em7P056XbCZapWomEHgRNqi1yVundNFkljaso7YI6WZhMla&#10;mY446JomqQzpwXsnklmaLpNemUobRZm1MHoZJ/Fp8F/XjLpPdW2ZQ6LEcDYXniY8H/wzOT0hRWOI&#10;bjkdjkHecIqOcAmbTq4uiSNoY/ieq45To6yq3RFVXaLqmlMW7gC3ydKd21wbtdHhLk3RN3qCCaDd&#10;wenNbunHx1uDeFXiOUaSdBCisCuCruNOQP9CScflhjgIMdKkYahlxEdtgM1j2OumAFfXRt/pWzMM&#10;NLHnYdnWpvP/cGG0Deg/TeizrUMUBpfLdQohxYjCXLbO0vk6j/GhLQRxbx1tP0wrl3l+nO+tTMaN&#10;E3++6Ti9Bq7ZZzjt78F51xLNQpSsx2CAM5/w/MwqZICIRDaCRbCC4YSULSyA9gpMWTafL1ZwLwBk&#10;kR1nAE7g64hYns9n2WxELE3z9SJYTPcmhTbWXTPVId8osT9H4Cl5vLEOnIHpaOIPIKR/SnXFhYiz&#10;fgTgG88YWu5JsGj9mdVAHgjeLHgNacsuhEGPBBKOUMqky+JUC5yJw3kKP38T2HxaEXpCgkPvuYb9&#10;J9+DAy8J+76jm8HeL2Uh66fF6Y8OFhdPK8LOwPZpccelMq85EHCrYedoP4IUofEoPajqCbhgVNQc&#10;q+kVhxjcEOtuiQGRgbiBcLpP8KiF6kushhZGrTL/vDbu7YGsMItRD6JVYvv3hhiGkfhTAo2PswUw&#10;ALnQWeQrzw3zcubh5YzcdBcKwpSBRGsamt7eibFZG9Xdg76e+11hikgKe5eYOjN2LlwUU1Boys7P&#10;gxkomybuRt5p6p17VD3HvmzvidEDER1w+KMaU4cUO3yMtn6lVOcbp2oeyPqM64A3pLEXn/8inyEN&#10;oz7et9wxRLmhv5jO+SrLAUVI5tgCAgFdBw3LVulivgTRCOrnOz/LZSYE19Yrzx58PuP9sFWCVz6X&#10;Q+f7BHpoRgp/Z3VQgPqgAAcFeK2iL0YF8BX9Dfkfc3+nho8vOrtvPf9ewyslNy+KuE/tphq0iVRf&#10;Mao7AeUFKjCarY9XQ50KAhuK7KHej28IHrpDtv/v6n14m4fvocDm4SPEf3C97If3g+cvzNNvAAAA&#10;//8DAFBLAwQUAAYACAAAACEAp3BkGeEAAAAMAQAADwAAAGRycy9kb3ducmV2LnhtbEyPTU/CQBCG&#10;7yb+h82YeIPd0qRA6ZaoCfFijKIkHJfu0DbsR9tdoP57h5Pe5uPJO88U69EadsEhtN5JSKYCGLrK&#10;69bVEr6/NpMFsBCV08p4hxJ+MMC6vL8rVK791X3iZRtrRiEu5EpCE2OXcx6qBq0KU9+ho93RD1ZF&#10;aoea60FdKdwaPhMi41a1ji40qsOXBqvT9mwlmHn6vjvtl9jv3177j2eebfyxl/LxYXxaAYs4xj8Y&#10;bvqkDiU5HfzZ6cCMhHSRESlhkiRpAuxGiKWg2YGq+UwALwv+/4nyFwAA//8DAFBLAQItABQABgAI&#10;AAAAIQC2gziS/gAAAOEBAAATAAAAAAAAAAAAAAAAAAAAAABbQ29udGVudF9UeXBlc10ueG1sUEsB&#10;Ai0AFAAGAAgAAAAhADj9If/WAAAAlAEAAAsAAAAAAAAAAAAAAAAALwEAAF9yZWxzLy5yZWxzUEsB&#10;Ai0AFAAGAAgAAAAhAMxefImtAwAAqQ4AAA4AAAAAAAAAAAAAAAAALgIAAGRycy9lMm9Eb2MueG1s&#10;UEsBAi0AFAAGAAgAAAAhAKdwZBnhAAAADAEAAA8AAAAAAAAAAAAAAAAABwYAAGRycy9kb3ducmV2&#10;LnhtbFBLBQYAAAAABAAEAPMAAAAVBw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4472c4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4472c4 [3204]" stroked="f" strokeweight="1pt">
                      <v:stroke joinstyle="miter"/>
                    </v:shape>
                    <w10:wrap anchory="page"/>
                    <w10:anchorlock/>
                  </v:group>
                </w:pict>
              </mc:Fallback>
            </mc:AlternateContent>
          </w:r>
          <w:sdt>
            <w:sdtPr>
              <w:rPr>
                <w:color w:val="FFFFFF" w:themeColor="background1"/>
              </w:rPr>
              <w:alias w:val="Enter initials:"/>
              <w:tag w:val="Enter initials:"/>
              <w:id w:val="1740892920"/>
              <w:dataBinding w:prefixMappings="xmlns:ns0='http://schemas.openxmlformats.org/officeDocument/2006/extended-properties' " w:xpath="/ns0:Properties[1]/ns0:Company[1]" w:storeItemID="{6668398D-A668-4E3E-A5EB-62B293D839F1}"/>
              <w15:appearance w15:val="hidden"/>
              <w:text/>
            </w:sdtPr>
            <w:sdtEndPr/>
            <w:sdtContent>
              <w:r w:rsidR="00DA1453" w:rsidRPr="009B1885">
                <w:rPr>
                  <w:color w:val="FFFFFF" w:themeColor="background1"/>
                </w:rPr>
                <w:t>eu</w:t>
              </w:r>
            </w:sdtContent>
          </w:sdt>
        </w:p>
      </w:tc>
      <w:tc>
        <w:tcPr>
          <w:tcW w:w="6948" w:type="dxa"/>
          <w:tcMar>
            <w:top w:w="821" w:type="dxa"/>
            <w:left w:w="0" w:type="dxa"/>
          </w:tcMar>
        </w:tcPr>
        <w:tbl>
          <w:tblPr>
            <w:tblStyle w:val="TableGrid"/>
            <w:tblW w:w="7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7062"/>
          </w:tblGrid>
          <w:tr w:rsidR="009B1885" w:rsidRPr="009B1885" w14:paraId="4F8B9A14" w14:textId="77777777" w:rsidTr="00C828C7">
            <w:trPr>
              <w:trHeight w:hRule="exact" w:val="1152"/>
            </w:trPr>
            <w:tc>
              <w:tcPr>
                <w:tcW w:w="7062" w:type="dxa"/>
                <w:vAlign w:val="center"/>
              </w:tcPr>
              <w:bookmarkStart w:id="0" w:name="_Hlk26789665"/>
              <w:p w14:paraId="5C4063FB" w14:textId="360A71CE" w:rsidR="001A5CA9" w:rsidRPr="00050560" w:rsidRDefault="007216DB" w:rsidP="00C10086">
                <w:pPr>
                  <w:pStyle w:val="Heading1"/>
                  <w:spacing w:before="0"/>
                  <w:ind w:right="-462"/>
                  <w:outlineLvl w:val="0"/>
                  <w:rPr>
                    <w:color w:val="FFFFFF" w:themeColor="background1"/>
                    <w:sz w:val="44"/>
                    <w:szCs w:val="44"/>
                  </w:rPr>
                </w:pPr>
                <w:sdt>
                  <w:sdtPr>
                    <w:rPr>
                      <w:color w:val="FFFFFF" w:themeColor="background1"/>
                    </w:rPr>
                    <w:alias w:val="Enter your name:"/>
                    <w:tag w:val="Enter your name:"/>
                    <w:id w:val="-2015290367"/>
                    <w15:dataBinding w:prefixMappings="xmlns:ns0='http://schemas.microsoft.com/temp/samples' " w:xpath="/ns0:employees[1]/ns0:employee[1]/ns0:Address[1]" w:storeItemID="{00000000-0000-0000-0000-000000000000}"/>
                    <w15:appearance w15:val="hidden"/>
                  </w:sdtPr>
                  <w:sdtEndPr>
                    <w:rPr>
                      <w:sz w:val="44"/>
                      <w:szCs w:val="44"/>
                    </w:rPr>
                  </w:sdtEndPr>
                  <w:sdtContent>
                    <w:r w:rsidR="003F6CD2">
                      <w:rPr>
                        <w:color w:val="FFFFFF" w:themeColor="background1"/>
                        <w:sz w:val="44"/>
                        <w:szCs w:val="44"/>
                      </w:rPr>
                      <w:t xml:space="preserve">Anchor Action Team </w:t>
                    </w:r>
                    <w:r w:rsidR="00603388">
                      <w:rPr>
                        <w:color w:val="FFFFFF" w:themeColor="background1"/>
                        <w:sz w:val="44"/>
                        <w:szCs w:val="44"/>
                      </w:rPr>
                      <w:t>agenda</w:t>
                    </w:r>
                  </w:sdtContent>
                </w:sdt>
              </w:p>
              <w:p w14:paraId="2D4873B4" w14:textId="33AAA9F6" w:rsidR="001A5CA9" w:rsidRPr="009B1885" w:rsidRDefault="007216DB" w:rsidP="00C10086">
                <w:pPr>
                  <w:pStyle w:val="Heading2"/>
                  <w:ind w:right="-462"/>
                  <w:outlineLvl w:val="1"/>
                  <w:rPr>
                    <w:color w:val="FFFFFF" w:themeColor="background1"/>
                  </w:rPr>
                </w:pPr>
                <w:sdt>
                  <w:sdtPr>
                    <w:rPr>
                      <w:color w:val="FFFFFF" w:themeColor="background1"/>
                    </w:rPr>
                    <w:alias w:val="Enter Profession or Industry:"/>
                    <w:tag w:val="Enter Profession or Industry:"/>
                    <w:id w:val="-186519654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94B9E">
                      <w:rPr>
                        <w:color w:val="FFFFFF" w:themeColor="background1"/>
                      </w:rPr>
                      <w:t>JUNE 10</w:t>
                    </w:r>
                    <w:r w:rsidR="00BE774F">
                      <w:rPr>
                        <w:color w:val="FFFFFF" w:themeColor="background1"/>
                      </w:rPr>
                      <w:t>, 2020</w:t>
                    </w:r>
                  </w:sdtContent>
                </w:sdt>
                <w:r w:rsidR="00E12C60" w:rsidRPr="009B1885">
                  <w:rPr>
                    <w:color w:val="FFFFFF" w:themeColor="background1"/>
                  </w:rPr>
                  <w:t xml:space="preserve"> |</w:t>
                </w:r>
                <w:r w:rsidR="00603388">
                  <w:rPr>
                    <w:color w:val="FFFFFF" w:themeColor="background1"/>
                  </w:rPr>
                  <w:t>2:30</w:t>
                </w:r>
                <w:r w:rsidR="003F6CD2">
                  <w:rPr>
                    <w:color w:val="FFFFFF" w:themeColor="background1"/>
                  </w:rPr>
                  <w:t xml:space="preserve"> – </w:t>
                </w:r>
                <w:r w:rsidR="00603388">
                  <w:rPr>
                    <w:color w:val="FFFFFF" w:themeColor="background1"/>
                  </w:rPr>
                  <w:t>4:0</w:t>
                </w:r>
                <w:r w:rsidR="008963C3">
                  <w:rPr>
                    <w:color w:val="FFFFFF" w:themeColor="background1"/>
                  </w:rPr>
                  <w:t>0</w:t>
                </w:r>
                <w:r w:rsidR="003F6CD2">
                  <w:rPr>
                    <w:color w:val="FFFFFF" w:themeColor="background1"/>
                  </w:rPr>
                  <w:t xml:space="preserve"> pm</w:t>
                </w:r>
              </w:p>
            </w:tc>
          </w:tr>
          <w:bookmarkEnd w:id="0"/>
        </w:tbl>
        <w:p w14:paraId="39A2DB5D" w14:textId="77777777" w:rsidR="001A5CA9" w:rsidRPr="009B1885" w:rsidRDefault="001A5CA9" w:rsidP="001A5CA9">
          <w:pPr>
            <w:rPr>
              <w:color w:val="FFFFFF" w:themeColor="background1"/>
            </w:rPr>
          </w:pPr>
        </w:p>
      </w:tc>
    </w:tr>
  </w:tbl>
  <w:p w14:paraId="506DB659" w14:textId="77777777" w:rsidR="00217980" w:rsidRPr="009B1885" w:rsidRDefault="00217980" w:rsidP="001A5CA9">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92CBD"/>
    <w:multiLevelType w:val="hybridMultilevel"/>
    <w:tmpl w:val="325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D1FDA"/>
    <w:multiLevelType w:val="hybridMultilevel"/>
    <w:tmpl w:val="77B2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1B93"/>
    <w:multiLevelType w:val="hybridMultilevel"/>
    <w:tmpl w:val="FAA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105D7"/>
    <w:multiLevelType w:val="hybridMultilevel"/>
    <w:tmpl w:val="F9E2D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A0E8C"/>
    <w:multiLevelType w:val="hybridMultilevel"/>
    <w:tmpl w:val="A80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36873"/>
    <w:multiLevelType w:val="hybridMultilevel"/>
    <w:tmpl w:val="B596AC7C"/>
    <w:lvl w:ilvl="0" w:tplc="30C080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3FE1"/>
    <w:multiLevelType w:val="hybridMultilevel"/>
    <w:tmpl w:val="F4D663D6"/>
    <w:lvl w:ilvl="0" w:tplc="C542E9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054B6"/>
    <w:multiLevelType w:val="hybridMultilevel"/>
    <w:tmpl w:val="6058A514"/>
    <w:lvl w:ilvl="0" w:tplc="979E28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8422C"/>
    <w:multiLevelType w:val="hybridMultilevel"/>
    <w:tmpl w:val="A3F8F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05280"/>
    <w:multiLevelType w:val="hybridMultilevel"/>
    <w:tmpl w:val="E16A4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901B4"/>
    <w:multiLevelType w:val="hybridMultilevel"/>
    <w:tmpl w:val="969E99AA"/>
    <w:lvl w:ilvl="0" w:tplc="10AC0E36">
      <w:start w:val="3"/>
      <w:numFmt w:val="bullet"/>
      <w:lvlText w:val="-"/>
      <w:lvlJc w:val="left"/>
      <w:pPr>
        <w:ind w:left="720" w:hanging="360"/>
      </w:pPr>
      <w:rPr>
        <w:rFonts w:ascii="Rockwell" w:eastAsiaTheme="majorEastAsia" w:hAnsi="Rockwel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15D59"/>
    <w:multiLevelType w:val="hybridMultilevel"/>
    <w:tmpl w:val="6F6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E3299"/>
    <w:multiLevelType w:val="hybridMultilevel"/>
    <w:tmpl w:val="159C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12816"/>
    <w:multiLevelType w:val="hybridMultilevel"/>
    <w:tmpl w:val="500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80829"/>
    <w:multiLevelType w:val="hybridMultilevel"/>
    <w:tmpl w:val="2AC6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E598B"/>
    <w:multiLevelType w:val="hybridMultilevel"/>
    <w:tmpl w:val="B2EA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45F24"/>
    <w:multiLevelType w:val="hybridMultilevel"/>
    <w:tmpl w:val="25941904"/>
    <w:lvl w:ilvl="0" w:tplc="0610F852">
      <w:start w:val="3"/>
      <w:numFmt w:val="bullet"/>
      <w:lvlText w:val="-"/>
      <w:lvlJc w:val="left"/>
      <w:pPr>
        <w:ind w:left="720" w:hanging="360"/>
      </w:pPr>
      <w:rPr>
        <w:rFonts w:ascii="Rockwell" w:eastAsiaTheme="majorEastAsia" w:hAnsi="Rockwel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46BB4"/>
    <w:multiLevelType w:val="hybridMultilevel"/>
    <w:tmpl w:val="7230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623BF9"/>
    <w:multiLevelType w:val="hybridMultilevel"/>
    <w:tmpl w:val="3106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05D27"/>
    <w:multiLevelType w:val="hybridMultilevel"/>
    <w:tmpl w:val="B1C8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4A93"/>
    <w:multiLevelType w:val="hybridMultilevel"/>
    <w:tmpl w:val="3A6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6026"/>
    <w:multiLevelType w:val="hybridMultilevel"/>
    <w:tmpl w:val="AC1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434F0"/>
    <w:multiLevelType w:val="hybridMultilevel"/>
    <w:tmpl w:val="49C0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1589A"/>
    <w:multiLevelType w:val="hybridMultilevel"/>
    <w:tmpl w:val="8E9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C515F"/>
    <w:multiLevelType w:val="hybridMultilevel"/>
    <w:tmpl w:val="C4B0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1"/>
  </w:num>
  <w:num w:numId="13">
    <w:abstractNumId w:val="30"/>
  </w:num>
  <w:num w:numId="14">
    <w:abstractNumId w:val="27"/>
  </w:num>
  <w:num w:numId="15">
    <w:abstractNumId w:val="34"/>
  </w:num>
  <w:num w:numId="16">
    <w:abstractNumId w:val="19"/>
  </w:num>
  <w:num w:numId="17">
    <w:abstractNumId w:val="18"/>
  </w:num>
  <w:num w:numId="18">
    <w:abstractNumId w:val="13"/>
  </w:num>
  <w:num w:numId="19">
    <w:abstractNumId w:val="22"/>
  </w:num>
  <w:num w:numId="20">
    <w:abstractNumId w:val="25"/>
  </w:num>
  <w:num w:numId="21">
    <w:abstractNumId w:val="11"/>
  </w:num>
  <w:num w:numId="22">
    <w:abstractNumId w:val="21"/>
  </w:num>
  <w:num w:numId="23">
    <w:abstractNumId w:val="14"/>
  </w:num>
  <w:num w:numId="24">
    <w:abstractNumId w:val="23"/>
  </w:num>
  <w:num w:numId="25">
    <w:abstractNumId w:val="12"/>
  </w:num>
  <w:num w:numId="26">
    <w:abstractNumId w:val="29"/>
  </w:num>
  <w:num w:numId="27">
    <w:abstractNumId w:val="20"/>
  </w:num>
  <w:num w:numId="28">
    <w:abstractNumId w:val="28"/>
  </w:num>
  <w:num w:numId="29">
    <w:abstractNumId w:val="26"/>
  </w:num>
  <w:num w:numId="30">
    <w:abstractNumId w:val="24"/>
  </w:num>
  <w:num w:numId="31">
    <w:abstractNumId w:val="16"/>
  </w:num>
  <w:num w:numId="32">
    <w:abstractNumId w:val="17"/>
  </w:num>
  <w:num w:numId="33">
    <w:abstractNumId w:val="33"/>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7D"/>
    <w:rsid w:val="00003E38"/>
    <w:rsid w:val="000214B9"/>
    <w:rsid w:val="00034D49"/>
    <w:rsid w:val="000359AF"/>
    <w:rsid w:val="00050560"/>
    <w:rsid w:val="0005230A"/>
    <w:rsid w:val="0007019A"/>
    <w:rsid w:val="000753EA"/>
    <w:rsid w:val="000900B3"/>
    <w:rsid w:val="00091382"/>
    <w:rsid w:val="00092EED"/>
    <w:rsid w:val="000940CE"/>
    <w:rsid w:val="00095984"/>
    <w:rsid w:val="000A07DA"/>
    <w:rsid w:val="000A2BFA"/>
    <w:rsid w:val="000B0619"/>
    <w:rsid w:val="000B61CA"/>
    <w:rsid w:val="000E1932"/>
    <w:rsid w:val="000E2273"/>
    <w:rsid w:val="000E3565"/>
    <w:rsid w:val="000F7610"/>
    <w:rsid w:val="001025B6"/>
    <w:rsid w:val="00112C39"/>
    <w:rsid w:val="00113044"/>
    <w:rsid w:val="00114ED7"/>
    <w:rsid w:val="00115A12"/>
    <w:rsid w:val="00126D8B"/>
    <w:rsid w:val="00131AFB"/>
    <w:rsid w:val="001341F8"/>
    <w:rsid w:val="00140B0E"/>
    <w:rsid w:val="001602C4"/>
    <w:rsid w:val="00160DD4"/>
    <w:rsid w:val="00180A05"/>
    <w:rsid w:val="001914BF"/>
    <w:rsid w:val="00192163"/>
    <w:rsid w:val="00195412"/>
    <w:rsid w:val="001A5CA9"/>
    <w:rsid w:val="001B0D54"/>
    <w:rsid w:val="001B2AC1"/>
    <w:rsid w:val="001B403A"/>
    <w:rsid w:val="001C360E"/>
    <w:rsid w:val="001C5131"/>
    <w:rsid w:val="001C681F"/>
    <w:rsid w:val="001D4D0C"/>
    <w:rsid w:val="001E7D89"/>
    <w:rsid w:val="001F4583"/>
    <w:rsid w:val="001F7080"/>
    <w:rsid w:val="0020358F"/>
    <w:rsid w:val="00217980"/>
    <w:rsid w:val="002448C5"/>
    <w:rsid w:val="002555AA"/>
    <w:rsid w:val="00261EDD"/>
    <w:rsid w:val="00271662"/>
    <w:rsid w:val="0027404F"/>
    <w:rsid w:val="00290AAA"/>
    <w:rsid w:val="00293B83"/>
    <w:rsid w:val="002B091C"/>
    <w:rsid w:val="002B6CA3"/>
    <w:rsid w:val="002C2CDD"/>
    <w:rsid w:val="002C71EE"/>
    <w:rsid w:val="002D45C6"/>
    <w:rsid w:val="002F03FA"/>
    <w:rsid w:val="002F67C5"/>
    <w:rsid w:val="00304011"/>
    <w:rsid w:val="003069A2"/>
    <w:rsid w:val="003134DC"/>
    <w:rsid w:val="00313E86"/>
    <w:rsid w:val="003150F6"/>
    <w:rsid w:val="00317866"/>
    <w:rsid w:val="00333CD3"/>
    <w:rsid w:val="003349AA"/>
    <w:rsid w:val="00334AE6"/>
    <w:rsid w:val="00340365"/>
    <w:rsid w:val="00342B64"/>
    <w:rsid w:val="00353816"/>
    <w:rsid w:val="0035586F"/>
    <w:rsid w:val="00364079"/>
    <w:rsid w:val="00366F9C"/>
    <w:rsid w:val="003700C5"/>
    <w:rsid w:val="003975B6"/>
    <w:rsid w:val="003C5528"/>
    <w:rsid w:val="003C5E63"/>
    <w:rsid w:val="003C5F49"/>
    <w:rsid w:val="003D03E5"/>
    <w:rsid w:val="003D6B26"/>
    <w:rsid w:val="003E1436"/>
    <w:rsid w:val="003F6CD2"/>
    <w:rsid w:val="004077FB"/>
    <w:rsid w:val="00414EE8"/>
    <w:rsid w:val="004244FF"/>
    <w:rsid w:val="00424DD9"/>
    <w:rsid w:val="004270DF"/>
    <w:rsid w:val="00430503"/>
    <w:rsid w:val="00452175"/>
    <w:rsid w:val="0046104A"/>
    <w:rsid w:val="004621BF"/>
    <w:rsid w:val="004717C5"/>
    <w:rsid w:val="00474B11"/>
    <w:rsid w:val="0049446D"/>
    <w:rsid w:val="004A24CC"/>
    <w:rsid w:val="004A7C8D"/>
    <w:rsid w:val="004B3511"/>
    <w:rsid w:val="004D4E59"/>
    <w:rsid w:val="004D51BE"/>
    <w:rsid w:val="004E1879"/>
    <w:rsid w:val="004E67BA"/>
    <w:rsid w:val="004F3FC9"/>
    <w:rsid w:val="0050400E"/>
    <w:rsid w:val="00516194"/>
    <w:rsid w:val="00523479"/>
    <w:rsid w:val="00543DB7"/>
    <w:rsid w:val="00545BF7"/>
    <w:rsid w:val="00545EEB"/>
    <w:rsid w:val="00555EFF"/>
    <w:rsid w:val="005729B0"/>
    <w:rsid w:val="0059091B"/>
    <w:rsid w:val="00592D97"/>
    <w:rsid w:val="005A58E4"/>
    <w:rsid w:val="005E2219"/>
    <w:rsid w:val="005F3801"/>
    <w:rsid w:val="00603388"/>
    <w:rsid w:val="00625714"/>
    <w:rsid w:val="00640975"/>
    <w:rsid w:val="00641630"/>
    <w:rsid w:val="00642076"/>
    <w:rsid w:val="00684488"/>
    <w:rsid w:val="00690E6F"/>
    <w:rsid w:val="006A3CE7"/>
    <w:rsid w:val="006A5621"/>
    <w:rsid w:val="006A7746"/>
    <w:rsid w:val="006B05EC"/>
    <w:rsid w:val="006C4C50"/>
    <w:rsid w:val="006D15DB"/>
    <w:rsid w:val="006D516B"/>
    <w:rsid w:val="006D76B1"/>
    <w:rsid w:val="006F5B65"/>
    <w:rsid w:val="00700D31"/>
    <w:rsid w:val="00713050"/>
    <w:rsid w:val="00714BC5"/>
    <w:rsid w:val="007216DB"/>
    <w:rsid w:val="00730DDF"/>
    <w:rsid w:val="00741125"/>
    <w:rsid w:val="00742714"/>
    <w:rsid w:val="00746F7F"/>
    <w:rsid w:val="007569C1"/>
    <w:rsid w:val="00763832"/>
    <w:rsid w:val="00786259"/>
    <w:rsid w:val="007976A0"/>
    <w:rsid w:val="007B424F"/>
    <w:rsid w:val="007B6088"/>
    <w:rsid w:val="007C3A53"/>
    <w:rsid w:val="007D2696"/>
    <w:rsid w:val="007D2FD2"/>
    <w:rsid w:val="007F1AF7"/>
    <w:rsid w:val="008009F2"/>
    <w:rsid w:val="00811117"/>
    <w:rsid w:val="00816635"/>
    <w:rsid w:val="00823A33"/>
    <w:rsid w:val="00823C54"/>
    <w:rsid w:val="00824798"/>
    <w:rsid w:val="00841146"/>
    <w:rsid w:val="0086180E"/>
    <w:rsid w:val="00877C44"/>
    <w:rsid w:val="0088504C"/>
    <w:rsid w:val="00887246"/>
    <w:rsid w:val="0089382B"/>
    <w:rsid w:val="008963C3"/>
    <w:rsid w:val="008A1907"/>
    <w:rsid w:val="008B6552"/>
    <w:rsid w:val="008C6BCA"/>
    <w:rsid w:val="008C7B50"/>
    <w:rsid w:val="008E31AE"/>
    <w:rsid w:val="008E4B30"/>
    <w:rsid w:val="008F53BA"/>
    <w:rsid w:val="00906BEE"/>
    <w:rsid w:val="009243E7"/>
    <w:rsid w:val="00932A95"/>
    <w:rsid w:val="00956C03"/>
    <w:rsid w:val="00972424"/>
    <w:rsid w:val="00982254"/>
    <w:rsid w:val="00985D58"/>
    <w:rsid w:val="00992C9C"/>
    <w:rsid w:val="00994B9E"/>
    <w:rsid w:val="00996FA9"/>
    <w:rsid w:val="009A1C0B"/>
    <w:rsid w:val="009B1885"/>
    <w:rsid w:val="009B3C40"/>
    <w:rsid w:val="009C5D38"/>
    <w:rsid w:val="009D01DA"/>
    <w:rsid w:val="009F0270"/>
    <w:rsid w:val="00A03C10"/>
    <w:rsid w:val="00A236ED"/>
    <w:rsid w:val="00A3043E"/>
    <w:rsid w:val="00A42540"/>
    <w:rsid w:val="00A44E6D"/>
    <w:rsid w:val="00A50939"/>
    <w:rsid w:val="00A64540"/>
    <w:rsid w:val="00A83413"/>
    <w:rsid w:val="00AA6A40"/>
    <w:rsid w:val="00AA75F6"/>
    <w:rsid w:val="00AD00FD"/>
    <w:rsid w:val="00AF0A8E"/>
    <w:rsid w:val="00B20E55"/>
    <w:rsid w:val="00B36FE8"/>
    <w:rsid w:val="00B41B1E"/>
    <w:rsid w:val="00B42C23"/>
    <w:rsid w:val="00B438A8"/>
    <w:rsid w:val="00B45DA8"/>
    <w:rsid w:val="00B5664D"/>
    <w:rsid w:val="00B73AD6"/>
    <w:rsid w:val="00B7594C"/>
    <w:rsid w:val="00B80EC5"/>
    <w:rsid w:val="00B94207"/>
    <w:rsid w:val="00BA0745"/>
    <w:rsid w:val="00BA5B40"/>
    <w:rsid w:val="00BD0206"/>
    <w:rsid w:val="00BE6366"/>
    <w:rsid w:val="00BE774F"/>
    <w:rsid w:val="00C07B4B"/>
    <w:rsid w:val="00C10086"/>
    <w:rsid w:val="00C1072D"/>
    <w:rsid w:val="00C2098A"/>
    <w:rsid w:val="00C45B2B"/>
    <w:rsid w:val="00C5444A"/>
    <w:rsid w:val="00C612DA"/>
    <w:rsid w:val="00C771E8"/>
    <w:rsid w:val="00C7741E"/>
    <w:rsid w:val="00C828C7"/>
    <w:rsid w:val="00C875AB"/>
    <w:rsid w:val="00CA3DF1"/>
    <w:rsid w:val="00CA4581"/>
    <w:rsid w:val="00CB29F8"/>
    <w:rsid w:val="00CB772A"/>
    <w:rsid w:val="00CC2D16"/>
    <w:rsid w:val="00CC786D"/>
    <w:rsid w:val="00CD681F"/>
    <w:rsid w:val="00CE18D5"/>
    <w:rsid w:val="00D04109"/>
    <w:rsid w:val="00D4590D"/>
    <w:rsid w:val="00D57534"/>
    <w:rsid w:val="00D64017"/>
    <w:rsid w:val="00D743CF"/>
    <w:rsid w:val="00D82A66"/>
    <w:rsid w:val="00D86B7A"/>
    <w:rsid w:val="00D87440"/>
    <w:rsid w:val="00D97A41"/>
    <w:rsid w:val="00DA0529"/>
    <w:rsid w:val="00DA1453"/>
    <w:rsid w:val="00DA5E87"/>
    <w:rsid w:val="00DB5C2B"/>
    <w:rsid w:val="00DB630C"/>
    <w:rsid w:val="00DC6806"/>
    <w:rsid w:val="00DD3CF6"/>
    <w:rsid w:val="00DD4DF6"/>
    <w:rsid w:val="00DD6416"/>
    <w:rsid w:val="00DF4E0A"/>
    <w:rsid w:val="00E02DCD"/>
    <w:rsid w:val="00E1044D"/>
    <w:rsid w:val="00E12C60"/>
    <w:rsid w:val="00E147A7"/>
    <w:rsid w:val="00E15F7D"/>
    <w:rsid w:val="00E22614"/>
    <w:rsid w:val="00E22E87"/>
    <w:rsid w:val="00E22F2B"/>
    <w:rsid w:val="00E33341"/>
    <w:rsid w:val="00E40ADC"/>
    <w:rsid w:val="00E42649"/>
    <w:rsid w:val="00E50211"/>
    <w:rsid w:val="00E50BB8"/>
    <w:rsid w:val="00E57630"/>
    <w:rsid w:val="00E6002A"/>
    <w:rsid w:val="00E75DAF"/>
    <w:rsid w:val="00E86C2B"/>
    <w:rsid w:val="00EA7EBD"/>
    <w:rsid w:val="00EB2D52"/>
    <w:rsid w:val="00EC0E79"/>
    <w:rsid w:val="00ED2F35"/>
    <w:rsid w:val="00EE39F0"/>
    <w:rsid w:val="00EF3652"/>
    <w:rsid w:val="00EF7CC9"/>
    <w:rsid w:val="00F207C0"/>
    <w:rsid w:val="00F20AE5"/>
    <w:rsid w:val="00F24542"/>
    <w:rsid w:val="00F47E97"/>
    <w:rsid w:val="00F509ED"/>
    <w:rsid w:val="00F5757C"/>
    <w:rsid w:val="00F645C7"/>
    <w:rsid w:val="00FA10A9"/>
    <w:rsid w:val="00FA7F71"/>
    <w:rsid w:val="00FB00DC"/>
    <w:rsid w:val="00FE1A93"/>
    <w:rsid w:val="00FF36E3"/>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76B3"/>
  <w15:chartTrackingRefBased/>
  <w15:docId w15:val="{C4CCD03C-261D-474B-B20E-A88E308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D2"/>
    <w:pPr>
      <w:spacing w:after="160"/>
    </w:p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FFFFFF"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E1" w:themeFill="accent2" w:themeFillTint="33"/>
    </w:tcPr>
    <w:tblStylePr w:type="firstRow">
      <w:rPr>
        <w:b/>
        <w:bCs/>
      </w:rPr>
      <w:tblPr/>
      <w:tcPr>
        <w:shd w:val="clear" w:color="auto" w:fill="F9C3C3" w:themeFill="accent2" w:themeFillTint="66"/>
      </w:tcPr>
    </w:tblStylePr>
    <w:tblStylePr w:type="lastRow">
      <w:rPr>
        <w:b/>
        <w:bCs/>
        <w:color w:val="000000" w:themeColor="text1"/>
      </w:rPr>
      <w:tblPr/>
      <w:tcPr>
        <w:shd w:val="clear" w:color="auto" w:fill="F9C3C3" w:themeFill="accent2" w:themeFillTint="66"/>
      </w:tcPr>
    </w:tblStylePr>
    <w:tblStylePr w:type="firstCol">
      <w:rPr>
        <w:color w:val="FFFFFF" w:themeColor="background1"/>
      </w:rPr>
      <w:tblPr/>
      <w:tcPr>
        <w:shd w:val="clear" w:color="auto" w:fill="E91A1B" w:themeFill="accent2" w:themeFillShade="BF"/>
      </w:tcPr>
    </w:tblStylePr>
    <w:tblStylePr w:type="lastCol">
      <w:rPr>
        <w:color w:val="FFFFFF" w:themeColor="background1"/>
      </w:rPr>
      <w:tblPr/>
      <w:tcPr>
        <w:shd w:val="clear" w:color="auto" w:fill="E91A1B" w:themeFill="accent2" w:themeFillShade="BF"/>
      </w:tc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4" w:themeFillTint="33"/>
    </w:tcPr>
    <w:tblStylePr w:type="firstRow">
      <w:rPr>
        <w:b/>
        <w:bCs/>
      </w:rPr>
      <w:tblPr/>
      <w:tcPr>
        <w:shd w:val="clear" w:color="auto" w:fill="FCDCB3" w:themeFill="accent4" w:themeFillTint="66"/>
      </w:tcPr>
    </w:tblStylePr>
    <w:tblStylePr w:type="lastRow">
      <w:rPr>
        <w:b/>
        <w:bCs/>
        <w:color w:val="000000" w:themeColor="text1"/>
      </w:rPr>
      <w:tblPr/>
      <w:tcPr>
        <w:shd w:val="clear" w:color="auto" w:fill="FCDCB3" w:themeFill="accent4" w:themeFillTint="66"/>
      </w:tcPr>
    </w:tblStylePr>
    <w:tblStylePr w:type="firstCol">
      <w:rPr>
        <w:color w:val="FFFFFF" w:themeColor="background1"/>
      </w:rPr>
      <w:tblPr/>
      <w:tcPr>
        <w:shd w:val="clear" w:color="auto" w:fill="E58207" w:themeFill="accent4" w:themeFillShade="BF"/>
      </w:tcPr>
    </w:tblStylePr>
    <w:tblStylePr w:type="lastCol">
      <w:rPr>
        <w:color w:val="FFFFFF" w:themeColor="background1"/>
      </w:rPr>
      <w:tblPr/>
      <w:tcPr>
        <w:shd w:val="clear" w:color="auto" w:fill="E58207" w:themeFill="accent4" w:themeFillShade="BF"/>
      </w:tc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6" w:themeFillTint="33"/>
    </w:tcPr>
    <w:tblStylePr w:type="firstRow">
      <w:rPr>
        <w:b/>
        <w:bCs/>
      </w:rPr>
      <w:tblPr/>
      <w:tcPr>
        <w:shd w:val="clear" w:color="auto" w:fill="FCDCB3" w:themeFill="accent6" w:themeFillTint="66"/>
      </w:tcPr>
    </w:tblStylePr>
    <w:tblStylePr w:type="lastRow">
      <w:rPr>
        <w:b/>
        <w:bCs/>
        <w:color w:val="000000" w:themeColor="text1"/>
      </w:rPr>
      <w:tblPr/>
      <w:tcPr>
        <w:shd w:val="clear" w:color="auto" w:fill="FCDCB3" w:themeFill="accent6" w:themeFillTint="66"/>
      </w:tcPr>
    </w:tblStylePr>
    <w:tblStylePr w:type="firstCol">
      <w:rPr>
        <w:color w:val="FFFFFF" w:themeColor="background1"/>
      </w:rPr>
      <w:tblPr/>
      <w:tcPr>
        <w:shd w:val="clear" w:color="auto" w:fill="E58207" w:themeFill="accent6" w:themeFillShade="BF"/>
      </w:tcPr>
    </w:tblStylePr>
    <w:tblStylePr w:type="lastCol">
      <w:rPr>
        <w:color w:val="FFFFFF" w:themeColor="background1"/>
      </w:rPr>
      <w:tblPr/>
      <w:tcPr>
        <w:shd w:val="clear" w:color="auto" w:fill="E58207" w:themeFill="accent6" w:themeFillShade="BF"/>
      </w:tc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0F0" w:themeFill="accent2"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ADA" w:themeFill="accent2" w:themeFillTint="3F"/>
      </w:tcPr>
    </w:tblStylePr>
    <w:tblStylePr w:type="band1Horz">
      <w:tblPr/>
      <w:tcPr>
        <w:shd w:val="clear" w:color="auto" w:fill="FCE1E1"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F48B08" w:themeFill="accent4" w:themeFillShade="CC"/>
      </w:tcPr>
    </w:tblStylePr>
    <w:tblStylePr w:type="lastRow">
      <w:rPr>
        <w:b/>
        <w:bCs/>
        <w:color w:val="F48B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4" w:themeFillTint="3F"/>
      </w:tcPr>
    </w:tblStylePr>
    <w:tblStylePr w:type="band1Horz">
      <w:tblPr/>
      <w:tcPr>
        <w:shd w:val="clear" w:color="auto" w:fill="FDEDD9"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F48B08" w:themeFill="accent6" w:themeFillShade="CC"/>
      </w:tcPr>
    </w:tblStylePr>
    <w:tblStylePr w:type="lastRow">
      <w:rPr>
        <w:b/>
        <w:bCs/>
        <w:color w:val="F48B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6" w:themeFillTint="3F"/>
      </w:tcPr>
    </w:tblStylePr>
    <w:tblStylePr w:type="band1Horz">
      <w:tblPr/>
      <w:tcPr>
        <w:shd w:val="clear" w:color="auto" w:fill="FDED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F16B6C" w:themeColor="accent2"/>
        <w:bottom w:val="single" w:sz="4" w:space="0" w:color="F16B6C" w:themeColor="accent2"/>
        <w:right w:val="single" w:sz="4" w:space="0" w:color="F16B6C" w:themeColor="accent2"/>
        <w:insideH w:val="single" w:sz="4" w:space="0" w:color="FFFFFF" w:themeColor="background1"/>
        <w:insideV w:val="single" w:sz="4" w:space="0" w:color="FFFFFF" w:themeColor="background1"/>
      </w:tblBorders>
    </w:tblPr>
    <w:tcPr>
      <w:shd w:val="clear" w:color="auto" w:fill="FDF0F0" w:themeFill="accent2"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1212" w:themeFill="accent2" w:themeFillShade="99"/>
      </w:tcPr>
    </w:tblStylePr>
    <w:tblStylePr w:type="firstCol">
      <w:rPr>
        <w:color w:val="FFFFFF" w:themeColor="background1"/>
      </w:rPr>
      <w:tblPr/>
      <w:tcPr>
        <w:tcBorders>
          <w:top w:val="nil"/>
          <w:left w:val="nil"/>
          <w:bottom w:val="nil"/>
          <w:right w:val="nil"/>
          <w:insideH w:val="single" w:sz="4" w:space="0" w:color="BE1212" w:themeColor="accent2" w:themeShade="99"/>
          <w:insideV w:val="nil"/>
        </w:tcBorders>
        <w:shd w:val="clear" w:color="auto" w:fill="BE12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E1212" w:themeFill="accent2" w:themeFillShade="99"/>
      </w:tcPr>
    </w:tblStylePr>
    <w:tblStylePr w:type="band1Vert">
      <w:tblPr/>
      <w:tcPr>
        <w:shd w:val="clear" w:color="auto" w:fill="F9C3C3" w:themeFill="accent2" w:themeFillTint="66"/>
      </w:tcPr>
    </w:tblStylePr>
    <w:tblStylePr w:type="band1Horz">
      <w:tblPr/>
      <w:tcPr>
        <w:shd w:val="clear" w:color="auto" w:fill="F8B5B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3"/>
        <w:left w:val="single" w:sz="4" w:space="0" w:color="F9A943" w:themeColor="accent4"/>
        <w:bottom w:val="single" w:sz="4" w:space="0" w:color="F9A943" w:themeColor="accent4"/>
        <w:right w:val="single" w:sz="4" w:space="0" w:color="F9A943" w:themeColor="accent4"/>
        <w:insideH w:val="single" w:sz="4" w:space="0" w:color="FFFFFF" w:themeColor="background1"/>
        <w:insideV w:val="single" w:sz="4" w:space="0" w:color="FFFFFF" w:themeColor="background1"/>
      </w:tblBorders>
    </w:tblPr>
    <w:tcPr>
      <w:shd w:val="clear" w:color="auto" w:fill="FEF6EC"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4" w:themeFillShade="99"/>
      </w:tcPr>
    </w:tblStylePr>
    <w:tblStylePr w:type="firstCol">
      <w:rPr>
        <w:color w:val="FFFFFF" w:themeColor="background1"/>
      </w:rPr>
      <w:tblPr/>
      <w:tcPr>
        <w:tcBorders>
          <w:top w:val="nil"/>
          <w:left w:val="nil"/>
          <w:bottom w:val="nil"/>
          <w:right w:val="nil"/>
          <w:insideH w:val="single" w:sz="4" w:space="0" w:color="B76806" w:themeColor="accent4" w:themeShade="99"/>
          <w:insideV w:val="nil"/>
        </w:tcBorders>
        <w:shd w:val="clear" w:color="auto" w:fill="B768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4" w:themeFillShade="99"/>
      </w:tcPr>
    </w:tblStylePr>
    <w:tblStylePr w:type="band1Vert">
      <w:tblPr/>
      <w:tcPr>
        <w:shd w:val="clear" w:color="auto" w:fill="FCDCB3" w:themeFill="accent4" w:themeFillTint="66"/>
      </w:tcPr>
    </w:tblStylePr>
    <w:tblStylePr w:type="band1Horz">
      <w:tblPr/>
      <w:tcPr>
        <w:shd w:val="clear" w:color="auto" w:fill="FCD3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5"/>
        <w:left w:val="single" w:sz="4" w:space="0" w:color="F9A943" w:themeColor="accent6"/>
        <w:bottom w:val="single" w:sz="4" w:space="0" w:color="F9A943" w:themeColor="accent6"/>
        <w:right w:val="single" w:sz="4" w:space="0" w:color="F9A943" w:themeColor="accent6"/>
        <w:insideH w:val="single" w:sz="4" w:space="0" w:color="FFFFFF" w:themeColor="background1"/>
        <w:insideV w:val="single" w:sz="4" w:space="0" w:color="FFFFFF" w:themeColor="background1"/>
      </w:tblBorders>
    </w:tblPr>
    <w:tcPr>
      <w:shd w:val="clear" w:color="auto" w:fill="FEF6EC"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6" w:themeFillShade="99"/>
      </w:tcPr>
    </w:tblStylePr>
    <w:tblStylePr w:type="firstCol">
      <w:rPr>
        <w:color w:val="FFFFFF" w:themeColor="background1"/>
      </w:rPr>
      <w:tblPr/>
      <w:tcPr>
        <w:tcBorders>
          <w:top w:val="nil"/>
          <w:left w:val="nil"/>
          <w:bottom w:val="nil"/>
          <w:right w:val="nil"/>
          <w:insideH w:val="single" w:sz="4" w:space="0" w:color="B76806" w:themeColor="accent6" w:themeShade="99"/>
          <w:insideV w:val="nil"/>
        </w:tcBorders>
        <w:shd w:val="clear" w:color="auto" w:fill="B768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6" w:themeFillShade="99"/>
      </w:tcPr>
    </w:tblStylePr>
    <w:tblStylePr w:type="band1Vert">
      <w:tblPr/>
      <w:tcPr>
        <w:shd w:val="clear" w:color="auto" w:fill="FCDCB3" w:themeFill="accent6" w:themeFillTint="66"/>
      </w:tcPr>
    </w:tblStylePr>
    <w:tblStylePr w:type="band1Horz">
      <w:tblPr/>
      <w:tcPr>
        <w:shd w:val="clear" w:color="auto" w:fill="FCD3A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16B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F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91A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91A1B" w:themeFill="accent2" w:themeFillShade="BF"/>
      </w:tcPr>
    </w:tblStylePr>
    <w:tblStylePr w:type="band1Vert">
      <w:tblPr/>
      <w:tcPr>
        <w:tcBorders>
          <w:top w:val="nil"/>
          <w:left w:val="nil"/>
          <w:bottom w:val="nil"/>
          <w:right w:val="nil"/>
          <w:insideH w:val="nil"/>
          <w:insideV w:val="nil"/>
        </w:tcBorders>
        <w:shd w:val="clear" w:color="auto" w:fill="E91A1B" w:themeFill="accent2" w:themeFillShade="BF"/>
      </w:tcPr>
    </w:tblStylePr>
    <w:tblStylePr w:type="band1Horz">
      <w:tblPr/>
      <w:tcPr>
        <w:tcBorders>
          <w:top w:val="nil"/>
          <w:left w:val="nil"/>
          <w:bottom w:val="nil"/>
          <w:right w:val="nil"/>
          <w:insideH w:val="nil"/>
          <w:insideV w:val="nil"/>
        </w:tcBorders>
        <w:shd w:val="clear" w:color="auto" w:fill="E91A1B"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4" w:themeFillShade="BF"/>
      </w:tcPr>
    </w:tblStylePr>
    <w:tblStylePr w:type="band1Vert">
      <w:tblPr/>
      <w:tcPr>
        <w:tcBorders>
          <w:top w:val="nil"/>
          <w:left w:val="nil"/>
          <w:bottom w:val="nil"/>
          <w:right w:val="nil"/>
          <w:insideH w:val="nil"/>
          <w:insideV w:val="nil"/>
        </w:tcBorders>
        <w:shd w:val="clear" w:color="auto" w:fill="E58207" w:themeFill="accent4" w:themeFillShade="BF"/>
      </w:tcPr>
    </w:tblStylePr>
    <w:tblStylePr w:type="band1Horz">
      <w:tblPr/>
      <w:tcPr>
        <w:tcBorders>
          <w:top w:val="nil"/>
          <w:left w:val="nil"/>
          <w:bottom w:val="nil"/>
          <w:right w:val="nil"/>
          <w:insideH w:val="nil"/>
          <w:insideV w:val="nil"/>
        </w:tcBorders>
        <w:shd w:val="clear" w:color="auto" w:fill="E58207"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6" w:themeFillShade="BF"/>
      </w:tcPr>
    </w:tblStylePr>
    <w:tblStylePr w:type="band1Vert">
      <w:tblPr/>
      <w:tcPr>
        <w:tcBorders>
          <w:top w:val="nil"/>
          <w:left w:val="nil"/>
          <w:bottom w:val="nil"/>
          <w:right w:val="nil"/>
          <w:insideH w:val="nil"/>
          <w:insideV w:val="nil"/>
        </w:tcBorders>
        <w:shd w:val="clear" w:color="auto" w:fill="E58207" w:themeFill="accent6" w:themeFillShade="BF"/>
      </w:tcPr>
    </w:tblStylePr>
    <w:tblStylePr w:type="band1Horz">
      <w:tblPr/>
      <w:tcPr>
        <w:tcBorders>
          <w:top w:val="nil"/>
          <w:left w:val="nil"/>
          <w:bottom w:val="nil"/>
          <w:right w:val="nil"/>
          <w:insideH w:val="nil"/>
          <w:insideV w:val="nil"/>
        </w:tcBorders>
        <w:shd w:val="clear" w:color="auto" w:fill="E58207"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E64D2D"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9C3C3" w:themeColor="accent2" w:themeTint="66"/>
        <w:left w:val="single" w:sz="4" w:space="0" w:color="F9C3C3" w:themeColor="accent2" w:themeTint="66"/>
        <w:bottom w:val="single" w:sz="4" w:space="0" w:color="F9C3C3" w:themeColor="accent2" w:themeTint="66"/>
        <w:right w:val="single" w:sz="4" w:space="0" w:color="F9C3C3" w:themeColor="accent2" w:themeTint="66"/>
        <w:insideH w:val="single" w:sz="4" w:space="0" w:color="F9C3C3" w:themeColor="accent2" w:themeTint="66"/>
        <w:insideV w:val="single" w:sz="4" w:space="0" w:color="F9C3C3" w:themeColor="accent2" w:themeTint="66"/>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2" w:space="0" w:color="F6A6A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CDCB3" w:themeColor="accent4" w:themeTint="66"/>
        <w:left w:val="single" w:sz="4" w:space="0" w:color="FCDCB3" w:themeColor="accent4" w:themeTint="66"/>
        <w:bottom w:val="single" w:sz="4" w:space="0" w:color="FCDCB3" w:themeColor="accent4" w:themeTint="66"/>
        <w:right w:val="single" w:sz="4" w:space="0" w:color="FCDCB3" w:themeColor="accent4" w:themeTint="66"/>
        <w:insideH w:val="single" w:sz="4" w:space="0" w:color="FCDCB3" w:themeColor="accent4" w:themeTint="66"/>
        <w:insideV w:val="single" w:sz="4" w:space="0" w:color="FCDCB3" w:themeColor="accent4" w:themeTint="66"/>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2" w:space="0" w:color="FBCA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FCDCB3" w:themeColor="accent6" w:themeTint="66"/>
        <w:left w:val="single" w:sz="4" w:space="0" w:color="FCDCB3" w:themeColor="accent6" w:themeTint="66"/>
        <w:bottom w:val="single" w:sz="4" w:space="0" w:color="FCDCB3" w:themeColor="accent6" w:themeTint="66"/>
        <w:right w:val="single" w:sz="4" w:space="0" w:color="FCDCB3" w:themeColor="accent6" w:themeTint="66"/>
        <w:insideH w:val="single" w:sz="4" w:space="0" w:color="FCDCB3" w:themeColor="accent6" w:themeTint="66"/>
        <w:insideV w:val="single" w:sz="4" w:space="0" w:color="FCDCB3" w:themeColor="accent6" w:themeTint="66"/>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2" w:space="0" w:color="FBCA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6A6A6" w:themeColor="accent2" w:themeTint="99"/>
        <w:bottom w:val="single" w:sz="2" w:space="0" w:color="F6A6A6" w:themeColor="accent2" w:themeTint="99"/>
        <w:insideH w:val="single" w:sz="2" w:space="0" w:color="F6A6A6" w:themeColor="accent2" w:themeTint="99"/>
        <w:insideV w:val="single" w:sz="2" w:space="0" w:color="F6A6A6" w:themeColor="accent2" w:themeTint="99"/>
      </w:tblBorders>
    </w:tblPr>
    <w:tblStylePr w:type="firstRow">
      <w:rPr>
        <w:b/>
        <w:bCs/>
      </w:rPr>
      <w:tblPr/>
      <w:tcPr>
        <w:tcBorders>
          <w:top w:val="nil"/>
          <w:bottom w:val="single" w:sz="12" w:space="0" w:color="F6A6A6" w:themeColor="accent2" w:themeTint="99"/>
          <w:insideH w:val="nil"/>
          <w:insideV w:val="nil"/>
        </w:tcBorders>
        <w:shd w:val="clear" w:color="auto" w:fill="FFFFFF" w:themeFill="background1"/>
      </w:tcPr>
    </w:tblStylePr>
    <w:tblStylePr w:type="lastRow">
      <w:rPr>
        <w:b/>
        <w:bCs/>
      </w:rPr>
      <w:tblPr/>
      <w:tcPr>
        <w:tcBorders>
          <w:top w:val="double" w:sz="2" w:space="0" w:color="F6A6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BCA8D" w:themeColor="accent4" w:themeTint="99"/>
        <w:bottom w:val="single" w:sz="2" w:space="0" w:color="FBCA8D" w:themeColor="accent4" w:themeTint="99"/>
        <w:insideH w:val="single" w:sz="2" w:space="0" w:color="FBCA8D" w:themeColor="accent4" w:themeTint="99"/>
        <w:insideV w:val="single" w:sz="2" w:space="0" w:color="FBCA8D" w:themeColor="accent4" w:themeTint="99"/>
      </w:tblBorders>
    </w:tblPr>
    <w:tblStylePr w:type="firstRow">
      <w:rPr>
        <w:b/>
        <w:bCs/>
      </w:rPr>
      <w:tblPr/>
      <w:tcPr>
        <w:tcBorders>
          <w:top w:val="nil"/>
          <w:bottom w:val="single" w:sz="12" w:space="0" w:color="FBCA8D" w:themeColor="accent4" w:themeTint="99"/>
          <w:insideH w:val="nil"/>
          <w:insideV w:val="nil"/>
        </w:tcBorders>
        <w:shd w:val="clear" w:color="auto" w:fill="FFFFFF" w:themeFill="background1"/>
      </w:tcPr>
    </w:tblStylePr>
    <w:tblStylePr w:type="lastRow">
      <w:rPr>
        <w:b/>
        <w:bCs/>
      </w:rPr>
      <w:tblPr/>
      <w:tcPr>
        <w:tcBorders>
          <w:top w:val="double" w:sz="2" w:space="0" w:color="FBCA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FBCA8D" w:themeColor="accent6" w:themeTint="99"/>
        <w:bottom w:val="single" w:sz="2" w:space="0" w:color="FBCA8D" w:themeColor="accent6" w:themeTint="99"/>
        <w:insideH w:val="single" w:sz="2" w:space="0" w:color="FBCA8D" w:themeColor="accent6" w:themeTint="99"/>
        <w:insideV w:val="single" w:sz="2" w:space="0" w:color="FBCA8D" w:themeColor="accent6" w:themeTint="99"/>
      </w:tblBorders>
    </w:tblPr>
    <w:tblStylePr w:type="firstRow">
      <w:rPr>
        <w:b/>
        <w:bCs/>
      </w:rPr>
      <w:tblPr/>
      <w:tcPr>
        <w:tcBorders>
          <w:top w:val="nil"/>
          <w:bottom w:val="single" w:sz="12" w:space="0" w:color="FBCA8D" w:themeColor="accent6" w:themeTint="99"/>
          <w:insideH w:val="nil"/>
          <w:insideV w:val="nil"/>
        </w:tcBorders>
        <w:shd w:val="clear" w:color="auto" w:fill="FFFFFF" w:themeFill="background1"/>
      </w:tcPr>
    </w:tblStylePr>
    <w:tblStylePr w:type="lastRow">
      <w:rPr>
        <w:b/>
        <w:bCs/>
      </w:rPr>
      <w:tblPr/>
      <w:tcPr>
        <w:tcBorders>
          <w:top w:val="double" w:sz="2" w:space="0" w:color="FBCA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insideV w:val="nil"/>
        </w:tcBorders>
        <w:shd w:val="clear" w:color="auto" w:fill="F16B6C" w:themeFill="accent2"/>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insideV w:val="nil"/>
        </w:tcBorders>
        <w:shd w:val="clear" w:color="auto" w:fill="F9A943" w:themeFill="accent4"/>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insideV w:val="nil"/>
        </w:tcBorders>
        <w:shd w:val="clear" w:color="auto" w:fill="F9A943" w:themeFill="accent6"/>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B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B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B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B6C" w:themeFill="accent2"/>
      </w:tcPr>
    </w:tblStylePr>
    <w:tblStylePr w:type="band1Vert">
      <w:tblPr/>
      <w:tcPr>
        <w:shd w:val="clear" w:color="auto" w:fill="F9C3C3" w:themeFill="accent2" w:themeFillTint="66"/>
      </w:tcPr>
    </w:tblStylePr>
    <w:tblStylePr w:type="band1Horz">
      <w:tblPr/>
      <w:tcPr>
        <w:shd w:val="clear" w:color="auto" w:fill="F9C3C3"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4"/>
      </w:tcPr>
    </w:tblStylePr>
    <w:tblStylePr w:type="band1Vert">
      <w:tblPr/>
      <w:tcPr>
        <w:shd w:val="clear" w:color="auto" w:fill="FCDCB3" w:themeFill="accent4" w:themeFillTint="66"/>
      </w:tcPr>
    </w:tblStylePr>
    <w:tblStylePr w:type="band1Horz">
      <w:tblPr/>
      <w:tcPr>
        <w:shd w:val="clear" w:color="auto" w:fill="FCDCB3"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6"/>
      </w:tcPr>
    </w:tblStylePr>
    <w:tblStylePr w:type="band1Vert">
      <w:tblPr/>
      <w:tcPr>
        <w:shd w:val="clear" w:color="auto" w:fill="FCDCB3" w:themeFill="accent6" w:themeFillTint="66"/>
      </w:tcPr>
    </w:tblStylePr>
    <w:tblStylePr w:type="band1Horz">
      <w:tblPr/>
      <w:tcPr>
        <w:shd w:val="clear" w:color="auto" w:fill="FCDC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6Colorful-Accent3">
    <w:name w:val="Grid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6Colorful-Accent5">
    <w:name w:val="Grid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1F3763"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097A7"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2F5496"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3D03E5"/>
    <w:rPr>
      <w:i/>
      <w:iCs/>
      <w:color w:val="2F5496" w:themeColor="accent1" w:themeShade="BF"/>
    </w:rPr>
  </w:style>
  <w:style w:type="character" w:styleId="IntenseReference">
    <w:name w:val="Intense Reference"/>
    <w:basedOn w:val="DefaultParagraphFont"/>
    <w:uiPriority w:val="32"/>
    <w:semiHidden/>
    <w:unhideWhenUsed/>
    <w:qFormat/>
    <w:rsid w:val="003D03E5"/>
    <w:rPr>
      <w:b/>
      <w:bCs/>
      <w:caps w:val="0"/>
      <w:smallCaps/>
      <w:color w:val="2F5496"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18" w:space="0" w:color="F16B6C" w:themeColor="accent2"/>
          <w:right w:val="single" w:sz="8" w:space="0" w:color="F16B6C" w:themeColor="accent2"/>
          <w:insideH w:val="nil"/>
          <w:insideV w:val="single" w:sz="8" w:space="0" w:color="F16B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insideH w:val="nil"/>
          <w:insideV w:val="single" w:sz="8" w:space="0" w:color="F16B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shd w:val="clear" w:color="auto" w:fill="FBDADA" w:themeFill="accent2" w:themeFillTint="3F"/>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shd w:val="clear" w:color="auto" w:fill="FBDADA" w:themeFill="accent2" w:themeFillTint="3F"/>
      </w:tcPr>
    </w:tblStylePr>
    <w:tblStylePr w:type="band2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18" w:space="0" w:color="F9A943" w:themeColor="accent4"/>
          <w:right w:val="single" w:sz="8" w:space="0" w:color="F9A943" w:themeColor="accent4"/>
          <w:insideH w:val="nil"/>
          <w:insideV w:val="single" w:sz="8" w:space="0" w:color="F9A9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insideH w:val="nil"/>
          <w:insideV w:val="single" w:sz="8" w:space="0" w:color="F9A9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shd w:val="clear" w:color="auto" w:fill="FDE9D0" w:themeFill="accent4" w:themeFillTint="3F"/>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shd w:val="clear" w:color="auto" w:fill="FDE9D0" w:themeFill="accent4" w:themeFillTint="3F"/>
      </w:tcPr>
    </w:tblStylePr>
    <w:tblStylePr w:type="band2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18" w:space="0" w:color="F9A943" w:themeColor="accent6"/>
          <w:right w:val="single" w:sz="8" w:space="0" w:color="F9A943" w:themeColor="accent6"/>
          <w:insideH w:val="nil"/>
          <w:insideV w:val="single" w:sz="8" w:space="0" w:color="F9A94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insideH w:val="nil"/>
          <w:insideV w:val="single" w:sz="8" w:space="0" w:color="F9A94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shd w:val="clear" w:color="auto" w:fill="FDE9D0" w:themeFill="accent6" w:themeFillTint="3F"/>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shd w:val="clear" w:color="auto" w:fill="FDE9D0" w:themeFill="accent6" w:themeFillTint="3F"/>
      </w:tcPr>
    </w:tblStylePr>
    <w:tblStylePr w:type="band2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pPr>
        <w:spacing w:before="0" w:after="0" w:line="240" w:lineRule="auto"/>
      </w:pPr>
      <w:rPr>
        <w:b/>
        <w:bCs/>
        <w:color w:val="FFFFFF" w:themeColor="background1"/>
      </w:rPr>
      <w:tblPr/>
      <w:tcPr>
        <w:shd w:val="clear" w:color="auto" w:fill="F16B6C" w:themeFill="accent2"/>
      </w:tcPr>
    </w:tblStylePr>
    <w:tblStylePr w:type="lastRow">
      <w:pPr>
        <w:spacing w:before="0" w:after="0" w:line="240" w:lineRule="auto"/>
      </w:pPr>
      <w:rPr>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tcBorders>
      </w:tcPr>
    </w:tblStylePr>
    <w:tblStylePr w:type="firstCol">
      <w:rPr>
        <w:b/>
        <w:bCs/>
      </w:rPr>
    </w:tblStylePr>
    <w:tblStylePr w:type="lastCol">
      <w:rPr>
        <w:b/>
        <w:bCs/>
      </w:r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pPr>
        <w:spacing w:before="0" w:after="0" w:line="240" w:lineRule="auto"/>
      </w:pPr>
      <w:rPr>
        <w:b/>
        <w:bCs/>
        <w:color w:val="FFFFFF" w:themeColor="background1"/>
      </w:rPr>
      <w:tblPr/>
      <w:tcPr>
        <w:shd w:val="clear" w:color="auto" w:fill="F9A943" w:themeFill="accent4"/>
      </w:tcPr>
    </w:tblStylePr>
    <w:tblStylePr w:type="lastRow">
      <w:pPr>
        <w:spacing w:before="0" w:after="0" w:line="240" w:lineRule="auto"/>
      </w:pPr>
      <w:rPr>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tcBorders>
      </w:tcPr>
    </w:tblStylePr>
    <w:tblStylePr w:type="firstCol">
      <w:rPr>
        <w:b/>
        <w:bCs/>
      </w:rPr>
    </w:tblStylePr>
    <w:tblStylePr w:type="lastCol">
      <w:rPr>
        <w:b/>
        <w:bCs/>
      </w:r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pPr>
        <w:spacing w:before="0" w:after="0" w:line="240" w:lineRule="auto"/>
      </w:pPr>
      <w:rPr>
        <w:b/>
        <w:bCs/>
        <w:color w:val="FFFFFF" w:themeColor="background1"/>
      </w:rPr>
      <w:tblPr/>
      <w:tcPr>
        <w:shd w:val="clear" w:color="auto" w:fill="F9A943" w:themeFill="accent6"/>
      </w:tcPr>
    </w:tblStylePr>
    <w:tblStylePr w:type="lastRow">
      <w:pPr>
        <w:spacing w:before="0" w:after="0" w:line="240" w:lineRule="auto"/>
      </w:pPr>
      <w:rPr>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tcBorders>
      </w:tcPr>
    </w:tblStylePr>
    <w:tblStylePr w:type="firstCol">
      <w:rPr>
        <w:b/>
        <w:bCs/>
      </w:rPr>
    </w:tblStylePr>
    <w:tblStylePr w:type="lastCol">
      <w:rPr>
        <w:b/>
        <w:bCs/>
      </w:r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E91A1B" w:themeColor="accent2" w:themeShade="BF"/>
    </w:rPr>
    <w:tblPr>
      <w:tblStyleRowBandSize w:val="1"/>
      <w:tblStyleColBandSize w:val="1"/>
      <w:tblBorders>
        <w:top w:val="single" w:sz="8" w:space="0" w:color="F16B6C" w:themeColor="accent2"/>
        <w:bottom w:val="single" w:sz="8" w:space="0" w:color="F16B6C" w:themeColor="accent2"/>
      </w:tblBorders>
    </w:tblPr>
    <w:tblStylePr w:type="fir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la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left w:val="nil"/>
          <w:right w:val="nil"/>
          <w:insideH w:val="nil"/>
          <w:insideV w:val="nil"/>
        </w:tcBorders>
        <w:shd w:val="clear" w:color="auto" w:fill="FBDADA"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E58207" w:themeColor="accent4" w:themeShade="BF"/>
    </w:rPr>
    <w:tblPr>
      <w:tblStyleRowBandSize w:val="1"/>
      <w:tblStyleColBandSize w:val="1"/>
      <w:tblBorders>
        <w:top w:val="single" w:sz="8" w:space="0" w:color="F9A943" w:themeColor="accent4"/>
        <w:bottom w:val="single" w:sz="8" w:space="0" w:color="F9A943" w:themeColor="accent4"/>
      </w:tblBorders>
    </w:tblPr>
    <w:tblStylePr w:type="fir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la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left w:val="nil"/>
          <w:right w:val="nil"/>
          <w:insideH w:val="nil"/>
          <w:insideV w:val="nil"/>
        </w:tcBorders>
        <w:shd w:val="clear" w:color="auto" w:fill="FDE9D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E58207" w:themeColor="accent6" w:themeShade="BF"/>
    </w:rPr>
    <w:tblPr>
      <w:tblStyleRowBandSize w:val="1"/>
      <w:tblStyleColBandSize w:val="1"/>
      <w:tblBorders>
        <w:top w:val="single" w:sz="8" w:space="0" w:color="F9A943" w:themeColor="accent6"/>
        <w:bottom w:val="single" w:sz="8" w:space="0" w:color="F9A943" w:themeColor="accent6"/>
      </w:tblBorders>
    </w:tblPr>
    <w:tblStylePr w:type="fir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la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left w:val="nil"/>
          <w:right w:val="nil"/>
          <w:insideH w:val="nil"/>
          <w:insideV w:val="nil"/>
        </w:tcBorders>
        <w:shd w:val="clear" w:color="auto" w:fill="FDE9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6A6A6" w:themeColor="accent2" w:themeTint="99"/>
        </w:tcBorders>
      </w:tcPr>
    </w:tblStylePr>
    <w:tblStylePr w:type="lastRow">
      <w:rPr>
        <w:b/>
        <w:bCs/>
      </w:rPr>
      <w:tblPr/>
      <w:tcPr>
        <w:tcBorders>
          <w:top w:val="sing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4" w:themeTint="99"/>
        </w:tcBorders>
      </w:tcPr>
    </w:tblStylePr>
    <w:tblStylePr w:type="lastRow">
      <w:rPr>
        <w:b/>
        <w:bCs/>
      </w:rPr>
      <w:tblPr/>
      <w:tcPr>
        <w:tcBorders>
          <w:top w:val="sing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6" w:themeTint="99"/>
        </w:tcBorders>
      </w:tcPr>
    </w:tblStylePr>
    <w:tblStylePr w:type="lastRow">
      <w:rPr>
        <w:b/>
        <w:bCs/>
      </w:rPr>
      <w:tblPr/>
      <w:tcPr>
        <w:tcBorders>
          <w:top w:val="sing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6A6A6" w:themeColor="accent2" w:themeTint="99"/>
        <w:bottom w:val="single" w:sz="4" w:space="0" w:color="F6A6A6" w:themeColor="accent2" w:themeTint="99"/>
        <w:insideH w:val="single" w:sz="4" w:space="0" w:color="F6A6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BCA8D" w:themeColor="accent4" w:themeTint="99"/>
        <w:bottom w:val="single" w:sz="4" w:space="0" w:color="FBCA8D" w:themeColor="accent4" w:themeTint="99"/>
        <w:insideH w:val="single" w:sz="4" w:space="0" w:color="FBCA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FBCA8D" w:themeColor="accent6" w:themeTint="99"/>
        <w:bottom w:val="single" w:sz="4" w:space="0" w:color="FBCA8D" w:themeColor="accent6" w:themeTint="99"/>
        <w:insideH w:val="single" w:sz="4" w:space="0" w:color="FBCA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16B6C" w:themeColor="accent2"/>
        <w:left w:val="single" w:sz="4" w:space="0" w:color="F16B6C" w:themeColor="accent2"/>
        <w:bottom w:val="single" w:sz="4" w:space="0" w:color="F16B6C" w:themeColor="accent2"/>
        <w:right w:val="single" w:sz="4" w:space="0" w:color="F16B6C" w:themeColor="accent2"/>
      </w:tblBorders>
    </w:tblPr>
    <w:tblStylePr w:type="firstRow">
      <w:rPr>
        <w:b/>
        <w:bCs/>
        <w:color w:val="FFFFFF" w:themeColor="background1"/>
      </w:rPr>
      <w:tblPr/>
      <w:tcPr>
        <w:shd w:val="clear" w:color="auto" w:fill="F16B6C" w:themeFill="accent2"/>
      </w:tcPr>
    </w:tblStylePr>
    <w:tblStylePr w:type="lastRow">
      <w:rPr>
        <w:b/>
        <w:bCs/>
      </w:rPr>
      <w:tblPr/>
      <w:tcPr>
        <w:tcBorders>
          <w:top w:val="double" w:sz="4" w:space="0" w:color="F16B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B6C" w:themeColor="accent2"/>
          <w:right w:val="single" w:sz="4" w:space="0" w:color="F16B6C" w:themeColor="accent2"/>
        </w:tcBorders>
      </w:tcPr>
    </w:tblStylePr>
    <w:tblStylePr w:type="band1Horz">
      <w:tblPr/>
      <w:tcPr>
        <w:tcBorders>
          <w:top w:val="single" w:sz="4" w:space="0" w:color="F16B6C" w:themeColor="accent2"/>
          <w:bottom w:val="single" w:sz="4" w:space="0" w:color="F16B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B6C" w:themeColor="accent2"/>
          <w:left w:val="nil"/>
        </w:tcBorders>
      </w:tcPr>
    </w:tblStylePr>
    <w:tblStylePr w:type="swCell">
      <w:tblPr/>
      <w:tcPr>
        <w:tcBorders>
          <w:top w:val="double" w:sz="4" w:space="0" w:color="F16B6C"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9A943" w:themeColor="accent4"/>
        <w:left w:val="single" w:sz="4" w:space="0" w:color="F9A943" w:themeColor="accent4"/>
        <w:bottom w:val="single" w:sz="4" w:space="0" w:color="F9A943" w:themeColor="accent4"/>
        <w:right w:val="single" w:sz="4" w:space="0" w:color="F9A943" w:themeColor="accent4"/>
      </w:tblBorders>
    </w:tblPr>
    <w:tblStylePr w:type="firstRow">
      <w:rPr>
        <w:b/>
        <w:bCs/>
        <w:color w:val="FFFFFF" w:themeColor="background1"/>
      </w:rPr>
      <w:tblPr/>
      <w:tcPr>
        <w:shd w:val="clear" w:color="auto" w:fill="F9A943" w:themeFill="accent4"/>
      </w:tcPr>
    </w:tblStylePr>
    <w:tblStylePr w:type="lastRow">
      <w:rPr>
        <w:b/>
        <w:bCs/>
      </w:rPr>
      <w:tblPr/>
      <w:tcPr>
        <w:tcBorders>
          <w:top w:val="double" w:sz="4" w:space="0" w:color="F9A94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4"/>
          <w:right w:val="single" w:sz="4" w:space="0" w:color="F9A943" w:themeColor="accent4"/>
        </w:tcBorders>
      </w:tcPr>
    </w:tblStylePr>
    <w:tblStylePr w:type="band1Horz">
      <w:tblPr/>
      <w:tcPr>
        <w:tcBorders>
          <w:top w:val="single" w:sz="4" w:space="0" w:color="F9A943" w:themeColor="accent4"/>
          <w:bottom w:val="single" w:sz="4" w:space="0" w:color="F9A94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4"/>
          <w:left w:val="nil"/>
        </w:tcBorders>
      </w:tcPr>
    </w:tblStylePr>
    <w:tblStylePr w:type="swCell">
      <w:tblPr/>
      <w:tcPr>
        <w:tcBorders>
          <w:top w:val="double" w:sz="4" w:space="0" w:color="F9A943"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F9A943" w:themeColor="accent6"/>
        <w:left w:val="single" w:sz="4" w:space="0" w:color="F9A943" w:themeColor="accent6"/>
        <w:bottom w:val="single" w:sz="4" w:space="0" w:color="F9A943" w:themeColor="accent6"/>
        <w:right w:val="single" w:sz="4" w:space="0" w:color="F9A943" w:themeColor="accent6"/>
      </w:tblBorders>
    </w:tblPr>
    <w:tblStylePr w:type="firstRow">
      <w:rPr>
        <w:b/>
        <w:bCs/>
        <w:color w:val="FFFFFF" w:themeColor="background1"/>
      </w:rPr>
      <w:tblPr/>
      <w:tcPr>
        <w:shd w:val="clear" w:color="auto" w:fill="F9A943" w:themeFill="accent6"/>
      </w:tcPr>
    </w:tblStylePr>
    <w:tblStylePr w:type="lastRow">
      <w:rPr>
        <w:b/>
        <w:bCs/>
      </w:rPr>
      <w:tblPr/>
      <w:tcPr>
        <w:tcBorders>
          <w:top w:val="double" w:sz="4" w:space="0" w:color="F9A94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6"/>
          <w:right w:val="single" w:sz="4" w:space="0" w:color="F9A943" w:themeColor="accent6"/>
        </w:tcBorders>
      </w:tcPr>
    </w:tblStylePr>
    <w:tblStylePr w:type="band1Horz">
      <w:tblPr/>
      <w:tcPr>
        <w:tcBorders>
          <w:top w:val="single" w:sz="4" w:space="0" w:color="F9A943" w:themeColor="accent6"/>
          <w:bottom w:val="single" w:sz="4" w:space="0" w:color="F9A94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6"/>
          <w:left w:val="nil"/>
        </w:tcBorders>
      </w:tcPr>
    </w:tblStylePr>
    <w:tblStylePr w:type="swCell">
      <w:tblPr/>
      <w:tcPr>
        <w:tcBorders>
          <w:top w:val="double" w:sz="4" w:space="0" w:color="F9A943"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tcBorders>
        <w:shd w:val="clear" w:color="auto" w:fill="F16B6C" w:themeFill="accent2"/>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tcBorders>
        <w:shd w:val="clear" w:color="auto" w:fill="F9A943" w:themeFill="accent4"/>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tcBorders>
        <w:shd w:val="clear" w:color="auto" w:fill="F9A943" w:themeFill="accent6"/>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16B6C" w:themeColor="accent2"/>
        <w:left w:val="single" w:sz="24" w:space="0" w:color="F16B6C" w:themeColor="accent2"/>
        <w:bottom w:val="single" w:sz="24" w:space="0" w:color="F16B6C" w:themeColor="accent2"/>
        <w:right w:val="single" w:sz="24" w:space="0" w:color="F16B6C" w:themeColor="accent2"/>
      </w:tblBorders>
    </w:tblPr>
    <w:tcPr>
      <w:shd w:val="clear" w:color="auto" w:fill="F16B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4"/>
        <w:left w:val="single" w:sz="24" w:space="0" w:color="F9A943" w:themeColor="accent4"/>
        <w:bottom w:val="single" w:sz="24" w:space="0" w:color="F9A943" w:themeColor="accent4"/>
        <w:right w:val="single" w:sz="24" w:space="0" w:color="F9A943" w:themeColor="accent4"/>
      </w:tblBorders>
    </w:tblPr>
    <w:tcPr>
      <w:shd w:val="clear" w:color="auto" w:fill="F9A94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6"/>
        <w:left w:val="single" w:sz="24" w:space="0" w:color="F9A943" w:themeColor="accent6"/>
        <w:bottom w:val="single" w:sz="24" w:space="0" w:color="F9A943" w:themeColor="accent6"/>
        <w:right w:val="single" w:sz="24" w:space="0" w:color="F9A943" w:themeColor="accent6"/>
      </w:tblBorders>
    </w:tblPr>
    <w:tcPr>
      <w:shd w:val="clear" w:color="auto" w:fill="F9A94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16B6C" w:themeColor="accent2"/>
        <w:bottom w:val="single" w:sz="4" w:space="0" w:color="F16B6C" w:themeColor="accent2"/>
      </w:tblBorders>
    </w:tblPr>
    <w:tblStylePr w:type="firstRow">
      <w:rPr>
        <w:b/>
        <w:bCs/>
      </w:rPr>
      <w:tblPr/>
      <w:tcPr>
        <w:tcBorders>
          <w:bottom w:val="single" w:sz="4" w:space="0" w:color="F16B6C" w:themeColor="accent2"/>
        </w:tcBorders>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6Colorful-Accent3">
    <w:name w:val="List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9A943" w:themeColor="accent4"/>
        <w:bottom w:val="single" w:sz="4" w:space="0" w:color="F9A943" w:themeColor="accent4"/>
      </w:tblBorders>
    </w:tblPr>
    <w:tblStylePr w:type="firstRow">
      <w:rPr>
        <w:b/>
        <w:bCs/>
      </w:rPr>
      <w:tblPr/>
      <w:tcPr>
        <w:tcBorders>
          <w:bottom w:val="single" w:sz="4" w:space="0" w:color="F9A943" w:themeColor="accent4"/>
        </w:tcBorders>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6Colorful-Accent5">
    <w:name w:val="List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9A943" w:themeColor="accent6"/>
        <w:bottom w:val="single" w:sz="4" w:space="0" w:color="F9A943" w:themeColor="accent6"/>
      </w:tblBorders>
    </w:tblPr>
    <w:tblStylePr w:type="firstRow">
      <w:rPr>
        <w:b/>
        <w:bCs/>
      </w:rPr>
      <w:tblPr/>
      <w:tcPr>
        <w:tcBorders>
          <w:bottom w:val="single" w:sz="4" w:space="0" w:color="F9A943" w:themeColor="accent6"/>
        </w:tcBorders>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E91A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B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B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B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B6C" w:themeColor="accent2"/>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E582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4"/>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E5820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6"/>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insideV w:val="single" w:sz="8" w:space="0" w:color="F48F90" w:themeColor="accent2" w:themeTint="BF"/>
      </w:tblBorders>
    </w:tblPr>
    <w:tcPr>
      <w:shd w:val="clear" w:color="auto" w:fill="FBDADA" w:themeFill="accent2" w:themeFillTint="3F"/>
    </w:tcPr>
    <w:tblStylePr w:type="firstRow">
      <w:rPr>
        <w:b/>
        <w:bCs/>
      </w:rPr>
    </w:tblStylePr>
    <w:tblStylePr w:type="lastRow">
      <w:rPr>
        <w:b/>
        <w:bCs/>
      </w:rPr>
      <w:tblPr/>
      <w:tcPr>
        <w:tcBorders>
          <w:top w:val="single" w:sz="18" w:space="0" w:color="F48F90" w:themeColor="accent2" w:themeTint="BF"/>
        </w:tcBorders>
      </w:tcPr>
    </w:tblStylePr>
    <w:tblStylePr w:type="firstCol">
      <w:rPr>
        <w:b/>
        <w:bCs/>
      </w:rPr>
    </w:tblStylePr>
    <w:tblStylePr w:type="lastCol">
      <w:rPr>
        <w:b/>
        <w:bCs/>
      </w:r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insideV w:val="single" w:sz="8" w:space="0" w:color="FABE72" w:themeColor="accent4" w:themeTint="BF"/>
      </w:tblBorders>
    </w:tblPr>
    <w:tcPr>
      <w:shd w:val="clear" w:color="auto" w:fill="FDE9D0" w:themeFill="accent4" w:themeFillTint="3F"/>
    </w:tcPr>
    <w:tblStylePr w:type="firstRow">
      <w:rPr>
        <w:b/>
        <w:bCs/>
      </w:rPr>
    </w:tblStylePr>
    <w:tblStylePr w:type="lastRow">
      <w:rPr>
        <w:b/>
        <w:bCs/>
      </w:rPr>
      <w:tblPr/>
      <w:tcPr>
        <w:tcBorders>
          <w:top w:val="single" w:sz="18" w:space="0" w:color="FABE72" w:themeColor="accent4" w:themeTint="BF"/>
        </w:tcBorders>
      </w:tcPr>
    </w:tblStylePr>
    <w:tblStylePr w:type="firstCol">
      <w:rPr>
        <w:b/>
        <w:bCs/>
      </w:rPr>
    </w:tblStylePr>
    <w:tblStylePr w:type="lastCol">
      <w:rPr>
        <w:b/>
        <w:bCs/>
      </w:r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insideV w:val="single" w:sz="8" w:space="0" w:color="FABE72" w:themeColor="accent6" w:themeTint="BF"/>
      </w:tblBorders>
    </w:tblPr>
    <w:tcPr>
      <w:shd w:val="clear" w:color="auto" w:fill="FDE9D0" w:themeFill="accent6" w:themeFillTint="3F"/>
    </w:tcPr>
    <w:tblStylePr w:type="firstRow">
      <w:rPr>
        <w:b/>
        <w:bCs/>
      </w:rPr>
    </w:tblStylePr>
    <w:tblStylePr w:type="lastRow">
      <w:rPr>
        <w:b/>
        <w:bCs/>
      </w:rPr>
      <w:tblPr/>
      <w:tcPr>
        <w:tcBorders>
          <w:top w:val="single" w:sz="18" w:space="0" w:color="FABE72" w:themeColor="accent6" w:themeTint="BF"/>
        </w:tcBorders>
      </w:tcPr>
    </w:tblStylePr>
    <w:tblStylePr w:type="firstCol">
      <w:rPr>
        <w:b/>
        <w:bCs/>
      </w:rPr>
    </w:tblStylePr>
    <w:tblStylePr w:type="lastCol">
      <w:rPr>
        <w:b/>
        <w:bCs/>
      </w:r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cPr>
      <w:shd w:val="clear" w:color="auto" w:fill="FBDADA" w:themeFill="accent2" w:themeFillTint="3F"/>
    </w:tcPr>
    <w:tblStylePr w:type="firstRow">
      <w:rPr>
        <w:b/>
        <w:bCs/>
        <w:color w:val="000000" w:themeColor="text1"/>
      </w:rPr>
      <w:tblPr/>
      <w:tcPr>
        <w:shd w:val="clear" w:color="auto" w:fill="FD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E1" w:themeFill="accent2" w:themeFillTint="33"/>
      </w:tcPr>
    </w:tblStylePr>
    <w:tblStylePr w:type="band1Vert">
      <w:tblPr/>
      <w:tcPr>
        <w:shd w:val="clear" w:color="auto" w:fill="F8B5B5" w:themeFill="accent2" w:themeFillTint="7F"/>
      </w:tcPr>
    </w:tblStylePr>
    <w:tblStylePr w:type="band1Horz">
      <w:tblPr/>
      <w:tcPr>
        <w:tcBorders>
          <w:insideH w:val="single" w:sz="6" w:space="0" w:color="F16B6C" w:themeColor="accent2"/>
          <w:insideV w:val="single" w:sz="6" w:space="0" w:color="F16B6C" w:themeColor="accent2"/>
        </w:tcBorders>
        <w:shd w:val="clear" w:color="auto" w:fill="F8B5B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cPr>
      <w:shd w:val="clear" w:color="auto" w:fill="FDE9D0" w:themeFill="accent4" w:themeFillTint="3F"/>
    </w:tcPr>
    <w:tblStylePr w:type="firstRow">
      <w:rPr>
        <w:b/>
        <w:bCs/>
        <w:color w:val="000000" w:themeColor="text1"/>
      </w:rPr>
      <w:tblPr/>
      <w:tcPr>
        <w:shd w:val="clear" w:color="auto" w:fill="FEF6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4" w:themeFillTint="33"/>
      </w:tcPr>
    </w:tblStylePr>
    <w:tblStylePr w:type="band1Vert">
      <w:tblPr/>
      <w:tcPr>
        <w:shd w:val="clear" w:color="auto" w:fill="FCD3A1" w:themeFill="accent4" w:themeFillTint="7F"/>
      </w:tcPr>
    </w:tblStylePr>
    <w:tblStylePr w:type="band1Horz">
      <w:tblPr/>
      <w:tcPr>
        <w:tcBorders>
          <w:insideH w:val="single" w:sz="6" w:space="0" w:color="F9A943" w:themeColor="accent4"/>
          <w:insideV w:val="single" w:sz="6" w:space="0" w:color="F9A943" w:themeColor="accent4"/>
        </w:tcBorders>
        <w:shd w:val="clear" w:color="auto" w:fill="FCD3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cPr>
      <w:shd w:val="clear" w:color="auto" w:fill="FDE9D0" w:themeFill="accent6" w:themeFillTint="3F"/>
    </w:tcPr>
    <w:tblStylePr w:type="firstRow">
      <w:rPr>
        <w:b/>
        <w:bCs/>
        <w:color w:val="000000" w:themeColor="text1"/>
      </w:rPr>
      <w:tblPr/>
      <w:tcPr>
        <w:shd w:val="clear" w:color="auto" w:fill="FEF6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6" w:themeFillTint="33"/>
      </w:tcPr>
    </w:tblStylePr>
    <w:tblStylePr w:type="band1Vert">
      <w:tblPr/>
      <w:tcPr>
        <w:shd w:val="clear" w:color="auto" w:fill="FCD3A1" w:themeFill="accent6" w:themeFillTint="7F"/>
      </w:tcPr>
    </w:tblStylePr>
    <w:tblStylePr w:type="band1Horz">
      <w:tblPr/>
      <w:tcPr>
        <w:tcBorders>
          <w:insideH w:val="single" w:sz="6" w:space="0" w:color="F9A943" w:themeColor="accent6"/>
          <w:insideV w:val="single" w:sz="6" w:space="0" w:color="F9A943" w:themeColor="accent6"/>
        </w:tcBorders>
        <w:shd w:val="clear" w:color="auto" w:fill="FCD3A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A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B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B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5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5B5"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FFFFFF"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16B6C" w:themeColor="accent2"/>
        <w:bottom w:val="single" w:sz="8" w:space="0" w:color="F16B6C" w:themeColor="accent2"/>
      </w:tblBorders>
    </w:tblPr>
    <w:tblStylePr w:type="firstRow">
      <w:rPr>
        <w:rFonts w:asciiTheme="majorHAnsi" w:eastAsiaTheme="majorEastAsia" w:hAnsiTheme="majorHAnsi" w:cstheme="majorBidi"/>
      </w:rPr>
      <w:tblPr/>
      <w:tcPr>
        <w:tcBorders>
          <w:top w:val="nil"/>
          <w:bottom w:val="single" w:sz="8" w:space="0" w:color="F16B6C" w:themeColor="accent2"/>
        </w:tcBorders>
      </w:tcPr>
    </w:tblStylePr>
    <w:tblStylePr w:type="lastRow">
      <w:rPr>
        <w:b/>
        <w:bCs/>
        <w:color w:val="FFFFFF" w:themeColor="text2"/>
      </w:rPr>
      <w:tblPr/>
      <w:tcPr>
        <w:tcBorders>
          <w:top w:val="single" w:sz="8" w:space="0" w:color="F16B6C" w:themeColor="accent2"/>
          <w:bottom w:val="single" w:sz="8" w:space="0" w:color="F16B6C" w:themeColor="accent2"/>
        </w:tcBorders>
      </w:tcPr>
    </w:tblStylePr>
    <w:tblStylePr w:type="firstCol">
      <w:rPr>
        <w:b/>
        <w:bCs/>
      </w:rPr>
    </w:tblStylePr>
    <w:tblStylePr w:type="lastCol">
      <w:rPr>
        <w:b/>
        <w:bCs/>
      </w:rPr>
      <w:tblPr/>
      <w:tcPr>
        <w:tcBorders>
          <w:top w:val="single" w:sz="8" w:space="0" w:color="F16B6C" w:themeColor="accent2"/>
          <w:bottom w:val="single" w:sz="8" w:space="0" w:color="F16B6C" w:themeColor="accent2"/>
        </w:tcBorders>
      </w:tcPr>
    </w:tblStylePr>
    <w:tblStylePr w:type="band1Vert">
      <w:tblPr/>
      <w:tcPr>
        <w:shd w:val="clear" w:color="auto" w:fill="FBDADA" w:themeFill="accent2" w:themeFillTint="3F"/>
      </w:tcPr>
    </w:tblStylePr>
    <w:tblStylePr w:type="band1Horz">
      <w:tblPr/>
      <w:tcPr>
        <w:shd w:val="clear" w:color="auto" w:fill="FBDADA"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FFFFFF"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4"/>
        <w:bottom w:val="single" w:sz="8" w:space="0" w:color="F9A943" w:themeColor="accent4"/>
      </w:tblBorders>
    </w:tblPr>
    <w:tblStylePr w:type="firstRow">
      <w:rPr>
        <w:rFonts w:asciiTheme="majorHAnsi" w:eastAsiaTheme="majorEastAsia" w:hAnsiTheme="majorHAnsi" w:cstheme="majorBidi"/>
      </w:rPr>
      <w:tblPr/>
      <w:tcPr>
        <w:tcBorders>
          <w:top w:val="nil"/>
          <w:bottom w:val="single" w:sz="8" w:space="0" w:color="F9A943" w:themeColor="accent4"/>
        </w:tcBorders>
      </w:tcPr>
    </w:tblStylePr>
    <w:tblStylePr w:type="lastRow">
      <w:rPr>
        <w:b/>
        <w:bCs/>
        <w:color w:val="FFFFFF" w:themeColor="text2"/>
      </w:rPr>
      <w:tblPr/>
      <w:tcPr>
        <w:tcBorders>
          <w:top w:val="single" w:sz="8" w:space="0" w:color="F9A943" w:themeColor="accent4"/>
          <w:bottom w:val="single" w:sz="8" w:space="0" w:color="F9A943" w:themeColor="accent4"/>
        </w:tcBorders>
      </w:tcPr>
    </w:tblStylePr>
    <w:tblStylePr w:type="firstCol">
      <w:rPr>
        <w:b/>
        <w:bCs/>
      </w:rPr>
    </w:tblStylePr>
    <w:tblStylePr w:type="lastCol">
      <w:rPr>
        <w:b/>
        <w:bCs/>
      </w:rPr>
      <w:tblPr/>
      <w:tcPr>
        <w:tcBorders>
          <w:top w:val="single" w:sz="8" w:space="0" w:color="F9A943" w:themeColor="accent4"/>
          <w:bottom w:val="single" w:sz="8" w:space="0" w:color="F9A943" w:themeColor="accent4"/>
        </w:tcBorders>
      </w:tcPr>
    </w:tblStylePr>
    <w:tblStylePr w:type="band1Vert">
      <w:tblPr/>
      <w:tcPr>
        <w:shd w:val="clear" w:color="auto" w:fill="FDE9D0" w:themeFill="accent4" w:themeFillTint="3F"/>
      </w:tcPr>
    </w:tblStylePr>
    <w:tblStylePr w:type="band1Horz">
      <w:tblPr/>
      <w:tcPr>
        <w:shd w:val="clear" w:color="auto" w:fill="FDE9D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FFFFFF"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6"/>
        <w:bottom w:val="single" w:sz="8" w:space="0" w:color="F9A943" w:themeColor="accent6"/>
      </w:tblBorders>
    </w:tblPr>
    <w:tblStylePr w:type="firstRow">
      <w:rPr>
        <w:rFonts w:asciiTheme="majorHAnsi" w:eastAsiaTheme="majorEastAsia" w:hAnsiTheme="majorHAnsi" w:cstheme="majorBidi"/>
      </w:rPr>
      <w:tblPr/>
      <w:tcPr>
        <w:tcBorders>
          <w:top w:val="nil"/>
          <w:bottom w:val="single" w:sz="8" w:space="0" w:color="F9A943" w:themeColor="accent6"/>
        </w:tcBorders>
      </w:tcPr>
    </w:tblStylePr>
    <w:tblStylePr w:type="lastRow">
      <w:rPr>
        <w:b/>
        <w:bCs/>
        <w:color w:val="FFFFFF" w:themeColor="text2"/>
      </w:rPr>
      <w:tblPr/>
      <w:tcPr>
        <w:tcBorders>
          <w:top w:val="single" w:sz="8" w:space="0" w:color="F9A943" w:themeColor="accent6"/>
          <w:bottom w:val="single" w:sz="8" w:space="0" w:color="F9A943" w:themeColor="accent6"/>
        </w:tcBorders>
      </w:tcPr>
    </w:tblStylePr>
    <w:tblStylePr w:type="firstCol">
      <w:rPr>
        <w:b/>
        <w:bCs/>
      </w:rPr>
    </w:tblStylePr>
    <w:tblStylePr w:type="lastCol">
      <w:rPr>
        <w:b/>
        <w:bCs/>
      </w:rPr>
      <w:tblPr/>
      <w:tcPr>
        <w:tcBorders>
          <w:top w:val="single" w:sz="8" w:space="0" w:color="F9A943" w:themeColor="accent6"/>
          <w:bottom w:val="single" w:sz="8" w:space="0" w:color="F9A943" w:themeColor="accent6"/>
        </w:tcBorders>
      </w:tcPr>
    </w:tblStylePr>
    <w:tblStylePr w:type="band1Vert">
      <w:tblPr/>
      <w:tcPr>
        <w:shd w:val="clear" w:color="auto" w:fill="FDE9D0" w:themeFill="accent6" w:themeFillTint="3F"/>
      </w:tcPr>
    </w:tblStylePr>
    <w:tblStylePr w:type="band1Horz">
      <w:tblPr/>
      <w:tcPr>
        <w:shd w:val="clear" w:color="auto" w:fill="FDE9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rPr>
        <w:sz w:val="24"/>
        <w:szCs w:val="24"/>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B6C" w:themeColor="accent2"/>
          <w:insideH w:val="nil"/>
          <w:insideV w:val="nil"/>
        </w:tcBorders>
        <w:shd w:val="clear" w:color="auto" w:fill="FFFFFF" w:themeFill="background1"/>
      </w:tcPr>
    </w:tblStylePr>
    <w:tblStylePr w:type="lastCol">
      <w:tblPr/>
      <w:tcPr>
        <w:tcBorders>
          <w:top w:val="nil"/>
          <w:left w:val="single" w:sz="8" w:space="0" w:color="F16B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top w:val="nil"/>
          <w:bottom w:val="nil"/>
          <w:insideH w:val="nil"/>
          <w:insideV w:val="nil"/>
        </w:tcBorders>
        <w:shd w:val="clear" w:color="auto" w:fill="FBDA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rPr>
        <w:sz w:val="24"/>
        <w:szCs w:val="24"/>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4"/>
          <w:insideH w:val="nil"/>
          <w:insideV w:val="nil"/>
        </w:tcBorders>
        <w:shd w:val="clear" w:color="auto" w:fill="FFFFFF" w:themeFill="background1"/>
      </w:tcPr>
    </w:tblStylePr>
    <w:tblStylePr w:type="lastCol">
      <w:tblPr/>
      <w:tcPr>
        <w:tcBorders>
          <w:top w:val="nil"/>
          <w:left w:val="single" w:sz="8" w:space="0" w:color="F9A9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top w:val="nil"/>
          <w:bottom w:val="nil"/>
          <w:insideH w:val="nil"/>
          <w:insideV w:val="nil"/>
        </w:tcBorders>
        <w:shd w:val="clear" w:color="auto" w:fill="FDE9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rPr>
        <w:sz w:val="24"/>
        <w:szCs w:val="24"/>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6"/>
          <w:insideH w:val="nil"/>
          <w:insideV w:val="nil"/>
        </w:tcBorders>
        <w:shd w:val="clear" w:color="auto" w:fill="FFFFFF" w:themeFill="background1"/>
      </w:tcPr>
    </w:tblStylePr>
    <w:tblStylePr w:type="lastCol">
      <w:tblPr/>
      <w:tcPr>
        <w:tcBorders>
          <w:top w:val="nil"/>
          <w:left w:val="single" w:sz="8" w:space="0" w:color="F9A94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top w:val="nil"/>
          <w:bottom w:val="nil"/>
          <w:insideH w:val="nil"/>
          <w:insideV w:val="nil"/>
        </w:tcBorders>
        <w:shd w:val="clear" w:color="auto" w:fill="FDE9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tblBorders>
    </w:tblPr>
    <w:tblStylePr w:type="firstRow">
      <w:pPr>
        <w:spacing w:before="0" w:after="0" w:line="240" w:lineRule="auto"/>
      </w:pPr>
      <w:rPr>
        <w:b/>
        <w:bCs/>
        <w:color w:val="FFFFFF" w:themeColor="background1"/>
      </w:rPr>
      <w:tblPr/>
      <w:tcPr>
        <w:tc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shd w:val="clear" w:color="auto" w:fill="F16B6C" w:themeFill="accent2"/>
      </w:tcPr>
    </w:tblStylePr>
    <w:tblStylePr w:type="lastRow">
      <w:pPr>
        <w:spacing w:before="0" w:after="0" w:line="240" w:lineRule="auto"/>
      </w:pPr>
      <w:rPr>
        <w:b/>
        <w:bCs/>
      </w:rPr>
      <w:tblPr/>
      <w:tcPr>
        <w:tcBorders>
          <w:top w:val="double" w:sz="6"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ADA" w:themeFill="accent2" w:themeFillTint="3F"/>
      </w:tcPr>
    </w:tblStylePr>
    <w:tblStylePr w:type="band1Horz">
      <w:tblPr/>
      <w:tcPr>
        <w:tcBorders>
          <w:insideH w:val="nil"/>
          <w:insideV w:val="nil"/>
        </w:tcBorders>
        <w:shd w:val="clear" w:color="auto" w:fill="FBDAD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tblBorders>
    </w:tblPr>
    <w:tblStylePr w:type="firstRow">
      <w:pPr>
        <w:spacing w:before="0" w:after="0" w:line="240" w:lineRule="auto"/>
      </w:pPr>
      <w:rPr>
        <w:b/>
        <w:bCs/>
        <w:color w:val="FFFFFF" w:themeColor="background1"/>
      </w:rPr>
      <w:tblPr/>
      <w:tcPr>
        <w:tc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shd w:val="clear" w:color="auto" w:fill="F9A943" w:themeFill="accent4"/>
      </w:tcPr>
    </w:tblStylePr>
    <w:tblStylePr w:type="lastRow">
      <w:pPr>
        <w:spacing w:before="0" w:after="0" w:line="240" w:lineRule="auto"/>
      </w:pPr>
      <w:rPr>
        <w:b/>
        <w:bCs/>
      </w:rPr>
      <w:tblPr/>
      <w:tcPr>
        <w:tcBorders>
          <w:top w:val="double" w:sz="6"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4" w:themeFillTint="3F"/>
      </w:tcPr>
    </w:tblStylePr>
    <w:tblStylePr w:type="band1Horz">
      <w:tblPr/>
      <w:tcPr>
        <w:tcBorders>
          <w:insideH w:val="nil"/>
          <w:insideV w:val="nil"/>
        </w:tcBorders>
        <w:shd w:val="clear" w:color="auto" w:fill="FDE9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tblBorders>
    </w:tblPr>
    <w:tblStylePr w:type="firstRow">
      <w:pPr>
        <w:spacing w:before="0" w:after="0" w:line="240" w:lineRule="auto"/>
      </w:pPr>
      <w:rPr>
        <w:b/>
        <w:bCs/>
        <w:color w:val="FFFFFF" w:themeColor="background1"/>
      </w:rPr>
      <w:tblPr/>
      <w:tcPr>
        <w:tc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shd w:val="clear" w:color="auto" w:fill="F9A943" w:themeFill="accent6"/>
      </w:tcPr>
    </w:tblStylePr>
    <w:tblStylePr w:type="lastRow">
      <w:pPr>
        <w:spacing w:before="0" w:after="0" w:line="240" w:lineRule="auto"/>
      </w:pPr>
      <w:rPr>
        <w:b/>
        <w:bCs/>
      </w:rPr>
      <w:tblPr/>
      <w:tcPr>
        <w:tcBorders>
          <w:top w:val="double" w:sz="6"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6" w:themeFillTint="3F"/>
      </w:tcPr>
    </w:tblStylePr>
    <w:tblStylePr w:type="band1Horz">
      <w:tblPr/>
      <w:tcPr>
        <w:tcBorders>
          <w:insideH w:val="nil"/>
          <w:insideV w:val="nil"/>
        </w:tcBorders>
        <w:shd w:val="clear" w:color="auto" w:fill="FDE9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B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B6C" w:themeFill="accent2"/>
      </w:tcPr>
    </w:tblStylePr>
    <w:tblStylePr w:type="lastCol">
      <w:rPr>
        <w:b/>
        <w:bCs/>
        <w:color w:val="FFFFFF" w:themeColor="background1"/>
      </w:rPr>
      <w:tblPr/>
      <w:tcPr>
        <w:tcBorders>
          <w:left w:val="nil"/>
          <w:right w:val="nil"/>
          <w:insideH w:val="nil"/>
          <w:insideV w:val="nil"/>
        </w:tcBorders>
        <w:shd w:val="clear" w:color="auto" w:fill="F16B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4"/>
      </w:tcPr>
    </w:tblStylePr>
    <w:tblStylePr w:type="lastCol">
      <w:rPr>
        <w:b/>
        <w:bCs/>
        <w:color w:val="FFFFFF" w:themeColor="background1"/>
      </w:rPr>
      <w:tblPr/>
      <w:tcPr>
        <w:tcBorders>
          <w:left w:val="nil"/>
          <w:right w:val="nil"/>
          <w:insideH w:val="nil"/>
          <w:insideV w:val="nil"/>
        </w:tcBorders>
        <w:shd w:val="clear" w:color="auto" w:fill="F9A9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6"/>
      </w:tcPr>
    </w:tblStylePr>
    <w:tblStylePr w:type="lastCol">
      <w:rPr>
        <w:b/>
        <w:bCs/>
        <w:color w:val="FFFFFF" w:themeColor="background1"/>
      </w:rPr>
      <w:tblPr/>
      <w:tcPr>
        <w:tcBorders>
          <w:left w:val="nil"/>
          <w:right w:val="nil"/>
          <w:insideH w:val="nil"/>
          <w:insideV w:val="nil"/>
        </w:tcBorders>
        <w:shd w:val="clear" w:color="auto" w:fill="F9A94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0921">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ast5ide">
      <a:dk1>
        <a:sysClr val="windowText" lastClr="000000"/>
      </a:dk1>
      <a:lt1>
        <a:sysClr val="window" lastClr="FFFFFF"/>
      </a:lt1>
      <a:dk2>
        <a:srgbClr val="FFFFFF"/>
      </a:dk2>
      <a:lt2>
        <a:srgbClr val="BA9D79"/>
      </a:lt2>
      <a:accent1>
        <a:srgbClr val="4472C4"/>
      </a:accent1>
      <a:accent2>
        <a:srgbClr val="F16B6C"/>
      </a:accent2>
      <a:accent3>
        <a:srgbClr val="FFFFFF"/>
      </a:accent3>
      <a:accent4>
        <a:srgbClr val="F9A943"/>
      </a:accent4>
      <a:accent5>
        <a:srgbClr val="FFFFFF"/>
      </a:accent5>
      <a:accent6>
        <a:srgbClr val="F9A943"/>
      </a:accent6>
      <a:hlink>
        <a:srgbClr val="0097A7"/>
      </a:hlink>
      <a:folHlink>
        <a:srgbClr val="E64D2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3532 franklin street
suite H</CompanyAddress>
  <CompanyPhone>east5ideunified</CompanyPhone>
  <CompanyFax>find our network on CivicNetwork.io</CompanyFax>
  <CompanyEmail>east5ideunified.org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V634YEW6DXCK-954087554-24147</_dlc_DocId>
    <_dlc_DocIdUrl xmlns="0e5ea4b3-e6a5-4854-b8c8-91e7a5b68632">
      <Url>https://theciviccanopy.sharepoint.com/_layouts/15/DocIdRedir.aspx?ID=V634YEW6DXCK-954087554-24147</Url>
      <Description>V634YEW6DXCK-954087554-24147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14" ma:contentTypeDescription="Create a new document." ma:contentTypeScope="" ma:versionID="8a607f7b8048064d3fb0673ec5b96e49">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c125d721b2f4826c2b026c15e831ddef"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5E3B2-39F6-4170-9DE2-3D879EA12F8A}">
  <ds:schemaRefs>
    <ds:schemaRef ds:uri="http://schemas.microsoft.com/office/2006/metadata/properties"/>
    <ds:schemaRef ds:uri="http://schemas.microsoft.com/office/infopath/2007/PartnerControls"/>
    <ds:schemaRef ds:uri="0e5ea4b3-e6a5-4854-b8c8-91e7a5b68632"/>
  </ds:schemaRefs>
</ds:datastoreItem>
</file>

<file path=customXml/itemProps3.xml><?xml version="1.0" encoding="utf-8"?>
<ds:datastoreItem xmlns:ds="http://schemas.openxmlformats.org/officeDocument/2006/customXml" ds:itemID="{3EC987DF-2100-48D8-B6B7-28C283EF0DB3}">
  <ds:schemaRefs>
    <ds:schemaRef ds:uri="http://schemas.microsoft.com/sharepoint/v3/contenttype/forms"/>
  </ds:schemaRefs>
</ds:datastoreItem>
</file>

<file path=customXml/itemProps4.xml><?xml version="1.0" encoding="utf-8"?>
<ds:datastoreItem xmlns:ds="http://schemas.openxmlformats.org/officeDocument/2006/customXml" ds:itemID="{4D96DE2D-CC6D-4245-AA7D-B045DAD6C440}">
  <ds:schemaRefs>
    <ds:schemaRef ds:uri="http://schemas.microsoft.com/sharepoint/events"/>
  </ds:schemaRefs>
</ds:datastoreItem>
</file>

<file path=customXml/itemProps5.xml><?xml version="1.0" encoding="utf-8"?>
<ds:datastoreItem xmlns:ds="http://schemas.openxmlformats.org/officeDocument/2006/customXml" ds:itemID="{7394CDBC-2663-475B-913A-377A61A6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JUNE 10, 2020</dc:subject>
  <dc:creator>Emily Holcomb</dc:creator>
  <cp:keywords/>
  <dc:description>Time</dc:description>
  <cp:lastModifiedBy>Wendy Smittick</cp:lastModifiedBy>
  <cp:revision>3</cp:revision>
  <cp:lastPrinted>2019-06-12T22:48:00Z</cp:lastPrinted>
  <dcterms:created xsi:type="dcterms:W3CDTF">2020-06-08T21:13:00Z</dcterms:created>
  <dcterms:modified xsi:type="dcterms:W3CDTF">2020-11-20T14:26:00Z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2722c9e4-5d46-49af-9bf1-ec128d324ccf</vt:lpwstr>
  </property>
</Properties>
</file>