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674A" w14:textId="77777777" w:rsidR="001012BB" w:rsidRPr="000326D5" w:rsidRDefault="001012BB" w:rsidP="001012BB">
      <w:pPr>
        <w:spacing w:after="0"/>
        <w:jc w:val="center"/>
        <w:rPr>
          <w:b/>
          <w:sz w:val="36"/>
          <w:szCs w:val="36"/>
        </w:rPr>
      </w:pPr>
      <w:r w:rsidRPr="000326D5">
        <w:rPr>
          <w:rFonts w:eastAsia="Times New Roman" w:cs="Times New Roman"/>
          <w:b/>
          <w:sz w:val="36"/>
          <w:szCs w:val="36"/>
        </w:rPr>
        <w:t>East5ide Unified</w:t>
      </w:r>
      <w:r>
        <w:rPr>
          <w:rFonts w:eastAsia="Times New Roman" w:cs="Times New Roman"/>
          <w:b/>
          <w:sz w:val="36"/>
          <w:szCs w:val="36"/>
        </w:rPr>
        <w:t>/</w:t>
      </w:r>
      <w:proofErr w:type="spellStart"/>
      <w:r>
        <w:rPr>
          <w:rFonts w:eastAsia="Times New Roman" w:cs="Times New Roman"/>
          <w:b/>
          <w:sz w:val="36"/>
          <w:szCs w:val="36"/>
        </w:rPr>
        <w:t>Unido</w:t>
      </w:r>
      <w:proofErr w:type="spellEnd"/>
      <w:r w:rsidRPr="000326D5">
        <w:rPr>
          <w:rFonts w:eastAsia="Times New Roman" w:cs="Times New Roman"/>
          <w:b/>
          <w:sz w:val="36"/>
          <w:szCs w:val="36"/>
        </w:rPr>
        <w:t xml:space="preserve"> Strategy Meeting</w:t>
      </w:r>
    </w:p>
    <w:p w14:paraId="74CF55A6" w14:textId="77777777" w:rsidR="001012BB" w:rsidRPr="00D84A7B" w:rsidRDefault="001012BB" w:rsidP="001012BB">
      <w:pPr>
        <w:spacing w:after="0"/>
        <w:jc w:val="center"/>
        <w:rPr>
          <w:b/>
          <w:sz w:val="28"/>
          <w:szCs w:val="28"/>
        </w:rPr>
      </w:pPr>
      <w:r w:rsidRPr="008C2558">
        <w:rPr>
          <w:b/>
          <w:sz w:val="28"/>
          <w:szCs w:val="28"/>
        </w:rPr>
        <w:t xml:space="preserve"> Agenda</w:t>
      </w:r>
    </w:p>
    <w:p w14:paraId="5115C45B" w14:textId="77777777" w:rsidR="001012BB" w:rsidRDefault="001012BB" w:rsidP="001012BB">
      <w:pPr>
        <w:spacing w:after="0"/>
        <w:jc w:val="center"/>
        <w:rPr>
          <w:szCs w:val="24"/>
        </w:rPr>
      </w:pPr>
      <w:r>
        <w:rPr>
          <w:szCs w:val="24"/>
        </w:rPr>
        <w:t>August 22, 2018 5:00- 7:00 pm</w:t>
      </w:r>
    </w:p>
    <w:p w14:paraId="4B1AA50F" w14:textId="77777777" w:rsidR="001012BB" w:rsidRDefault="001012BB" w:rsidP="001012BB">
      <w:pPr>
        <w:spacing w:after="0"/>
        <w:jc w:val="center"/>
        <w:rPr>
          <w:szCs w:val="24"/>
        </w:rPr>
      </w:pPr>
      <w:r>
        <w:rPr>
          <w:szCs w:val="24"/>
        </w:rPr>
        <w:t>DECC Conference Room, 3532 Franklin Street, Denver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50"/>
      </w:tblGrid>
      <w:tr w:rsidR="001012BB" w14:paraId="3BA390E7" w14:textId="77777777" w:rsidTr="001012BB">
        <w:tc>
          <w:tcPr>
            <w:tcW w:w="9350" w:type="dxa"/>
            <w:shd w:val="clear" w:color="auto" w:fill="FBE4D5" w:themeFill="accent2" w:themeFillTint="33"/>
          </w:tcPr>
          <w:p w14:paraId="6C87E4BC" w14:textId="77777777" w:rsidR="001012BB" w:rsidRPr="001012BB" w:rsidRDefault="001012BB" w:rsidP="001012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2BB">
              <w:rPr>
                <w:b/>
                <w:sz w:val="24"/>
                <w:szCs w:val="24"/>
              </w:rPr>
              <w:t>Meeting Objectives:</w:t>
            </w:r>
          </w:p>
          <w:p w14:paraId="345EE00E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Refresh ourselves on the purpose and outcomes of this series of community strategy sessions </w:t>
            </w:r>
          </w:p>
          <w:p w14:paraId="36C65852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Understand Civic Network as a resource for East5ide </w:t>
            </w:r>
            <w:proofErr w:type="spell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Unified|Unido</w:t>
            </w:r>
            <w:proofErr w:type="spell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and the data dashboard repository</w:t>
            </w:r>
          </w:p>
          <w:p w14:paraId="72371675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Confirm headline </w:t>
            </w:r>
            <w:proofErr w:type="gram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indicators  and</w:t>
            </w:r>
            <w:proofErr w:type="gram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process for developing story behind the data </w:t>
            </w:r>
          </w:p>
          <w:p w14:paraId="46656A15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Identify the routines and supports needed to use East5ide </w:t>
            </w:r>
            <w:proofErr w:type="spell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Unified|Unido’s</w:t>
            </w:r>
            <w:proofErr w:type="spell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data dashboard over time</w:t>
            </w:r>
          </w:p>
        </w:tc>
      </w:tr>
    </w:tbl>
    <w:p w14:paraId="0CFC0193" w14:textId="77777777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12BB">
        <w:rPr>
          <w:sz w:val="28"/>
          <w:szCs w:val="28"/>
        </w:rPr>
        <w:t xml:space="preserve">:00pm </w:t>
      </w:r>
      <w:r w:rsidRPr="001012BB">
        <w:rPr>
          <w:b/>
          <w:sz w:val="28"/>
          <w:szCs w:val="28"/>
        </w:rPr>
        <w:t>Welcome and Introductions</w:t>
      </w:r>
      <w:r w:rsidRPr="00101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12BB">
        <w:rPr>
          <w:sz w:val="28"/>
          <w:szCs w:val="28"/>
        </w:rPr>
        <w:t xml:space="preserve"> Jodi</w:t>
      </w:r>
    </w:p>
    <w:p w14:paraId="3AD50CB7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60A8C7D3" w14:textId="2C15A798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12BB">
        <w:rPr>
          <w:sz w:val="28"/>
          <w:szCs w:val="28"/>
        </w:rPr>
        <w:t xml:space="preserve">:15pm </w:t>
      </w:r>
      <w:r>
        <w:rPr>
          <w:b/>
          <w:sz w:val="28"/>
          <w:szCs w:val="28"/>
        </w:rPr>
        <w:t>Confirm</w:t>
      </w:r>
      <w:r w:rsidRPr="001012BB">
        <w:rPr>
          <w:b/>
          <w:sz w:val="28"/>
          <w:szCs w:val="28"/>
        </w:rPr>
        <w:t xml:space="preserve"> Headline Indicators</w:t>
      </w:r>
      <w:r w:rsidRPr="001012BB">
        <w:rPr>
          <w:sz w:val="28"/>
          <w:szCs w:val="28"/>
        </w:rPr>
        <w:t xml:space="preserve"> – Benzel, Caila and Katherine</w:t>
      </w:r>
    </w:p>
    <w:p w14:paraId="0E9C147F" w14:textId="72E096A7" w:rsidR="00977405" w:rsidRDefault="006D657C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Overall confirmed via Fist to Five consensus building</w:t>
      </w:r>
    </w:p>
    <w:p w14:paraId="2D008AA4" w14:textId="73796B4B" w:rsidR="006D657C" w:rsidRDefault="006D657C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Deep discussion about how to measure trust </w:t>
      </w:r>
      <w:r w:rsidR="00DA4733">
        <w:rPr>
          <w:sz w:val="28"/>
          <w:szCs w:val="28"/>
        </w:rPr>
        <w:t xml:space="preserve">(range of behaviors?) </w:t>
      </w:r>
      <w:r>
        <w:rPr>
          <w:sz w:val="28"/>
          <w:szCs w:val="28"/>
        </w:rPr>
        <w:t>and neighbors</w:t>
      </w:r>
      <w:r w:rsidR="00DA4733">
        <w:rPr>
          <w:sz w:val="28"/>
          <w:szCs w:val="28"/>
        </w:rPr>
        <w:t xml:space="preserve"> (field of measurement?)</w:t>
      </w:r>
    </w:p>
    <w:p w14:paraId="14161E40" w14:textId="54A2AA75" w:rsidR="008C6517" w:rsidRDefault="008C6517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More measures related to use of environments, community org resources, </w:t>
      </w:r>
      <w:r w:rsidR="00B960F7">
        <w:rPr>
          <w:sz w:val="28"/>
          <w:szCs w:val="28"/>
        </w:rPr>
        <w:t xml:space="preserve">legacy residents, </w:t>
      </w:r>
      <w:proofErr w:type="gramStart"/>
      <w:r w:rsidR="00B960F7">
        <w:rPr>
          <w:sz w:val="28"/>
          <w:szCs w:val="28"/>
        </w:rPr>
        <w:t xml:space="preserve">elders,  </w:t>
      </w:r>
      <w:r>
        <w:rPr>
          <w:sz w:val="28"/>
          <w:szCs w:val="28"/>
        </w:rPr>
        <w:t>needed</w:t>
      </w:r>
      <w:proofErr w:type="gramEnd"/>
    </w:p>
    <w:p w14:paraId="135C52A8" w14:textId="773115D6" w:rsidR="00B960F7" w:rsidRPr="00977405" w:rsidRDefault="00B960F7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Consider if the indicators prime people to be discriminatory or not – create and communicate measures that are anti-biased/educate as they are communicated about</w:t>
      </w:r>
    </w:p>
    <w:p w14:paraId="0DEAFA6A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0A955B40" w14:textId="0346CFC5" w:rsidR="001012BB" w:rsidRDefault="00A704B1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 w:rsidR="001012BB">
        <w:rPr>
          <w:sz w:val="28"/>
          <w:szCs w:val="28"/>
        </w:rPr>
        <w:t xml:space="preserve">pm </w:t>
      </w:r>
      <w:r w:rsidR="001012BB" w:rsidRPr="001012BB">
        <w:rPr>
          <w:b/>
          <w:sz w:val="28"/>
          <w:szCs w:val="28"/>
        </w:rPr>
        <w:t>Develop Routines and Supports</w:t>
      </w:r>
      <w:r w:rsidR="001012BB">
        <w:rPr>
          <w:sz w:val="28"/>
          <w:szCs w:val="28"/>
        </w:rPr>
        <w:t xml:space="preserve"> – Hanna</w:t>
      </w:r>
    </w:p>
    <w:p w14:paraId="185BE10E" w14:textId="6AD66F81" w:rsidR="001012BB" w:rsidRDefault="008A0528" w:rsidP="001012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Story behind the data – Hanna, Caila</w:t>
      </w:r>
    </w:p>
    <w:p w14:paraId="3F809449" w14:textId="330960DC" w:rsidR="008A0528" w:rsidRDefault="008A0528" w:rsidP="001012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Data/Eval group – Caila, Katherine, Wivine</w:t>
      </w:r>
    </w:p>
    <w:p w14:paraId="7769DB34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330B5599" w14:textId="35000067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704B1">
        <w:rPr>
          <w:sz w:val="28"/>
          <w:szCs w:val="28"/>
        </w:rPr>
        <w:t>:30</w:t>
      </w:r>
      <w:r>
        <w:rPr>
          <w:sz w:val="28"/>
          <w:szCs w:val="28"/>
        </w:rPr>
        <w:t xml:space="preserve">pm </w:t>
      </w:r>
      <w:r w:rsidRPr="001012BB">
        <w:rPr>
          <w:b/>
          <w:sz w:val="28"/>
          <w:szCs w:val="28"/>
        </w:rPr>
        <w:t>Updates and Next Steps</w:t>
      </w:r>
      <w:r>
        <w:rPr>
          <w:sz w:val="28"/>
          <w:szCs w:val="28"/>
        </w:rPr>
        <w:t xml:space="preserve"> </w:t>
      </w:r>
    </w:p>
    <w:p w14:paraId="77349899" w14:textId="77777777" w:rsidR="008A0528" w:rsidRDefault="008A0528" w:rsidP="008A05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22</w:t>
      </w:r>
      <w:r w:rsidRPr="00395C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Retreat!! From 10 am – 2 pm at Christ Lutheran Church</w:t>
      </w:r>
    </w:p>
    <w:p w14:paraId="79EAC5D1" w14:textId="4FEC1BF0" w:rsidR="008A0528" w:rsidRDefault="008A0528" w:rsidP="008A0528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Retreat Planning – Benzel, Roberta</w:t>
      </w:r>
      <w:r>
        <w:rPr>
          <w:sz w:val="28"/>
          <w:szCs w:val="28"/>
        </w:rPr>
        <w:t>. Jodi is contacting you</w:t>
      </w:r>
    </w:p>
    <w:p w14:paraId="1EB31B52" w14:textId="77777777" w:rsidR="008A0528" w:rsidRDefault="008A0528" w:rsidP="008A0528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the retreat we will ask: is the grant EU, is EU more than the grant?</w:t>
      </w:r>
    </w:p>
    <w:p w14:paraId="582BDFF8" w14:textId="69B11DD9" w:rsidR="008A0528" w:rsidRDefault="008A0528" w:rsidP="008A05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EU orientation – </w:t>
      </w:r>
      <w:r>
        <w:rPr>
          <w:sz w:val="28"/>
          <w:szCs w:val="28"/>
        </w:rPr>
        <w:t xml:space="preserve">will be </w:t>
      </w:r>
      <w:r>
        <w:rPr>
          <w:sz w:val="28"/>
          <w:szCs w:val="28"/>
        </w:rPr>
        <w:t>scheduled before the retreat</w:t>
      </w:r>
    </w:p>
    <w:p w14:paraId="263C1C5D" w14:textId="78857D7B" w:rsidR="008A0528" w:rsidRDefault="008A0528" w:rsidP="008A05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Civic Network – resources available, </w:t>
      </w:r>
      <w:r>
        <w:rPr>
          <w:sz w:val="28"/>
          <w:szCs w:val="28"/>
        </w:rPr>
        <w:t xml:space="preserve">public calendar at </w:t>
      </w:r>
      <w:hyperlink r:id="rId11" w:history="1">
        <w:r w:rsidR="006F40BB" w:rsidRPr="00CF21A5">
          <w:rPr>
            <w:rStyle w:val="Hyperlink"/>
            <w:sz w:val="28"/>
            <w:szCs w:val="28"/>
          </w:rPr>
          <w:t>http://www.civicnetwork.io/network/east5ide-unified</w:t>
        </w:r>
      </w:hyperlink>
      <w:r w:rsidR="006F40BB">
        <w:rPr>
          <w:sz w:val="28"/>
          <w:szCs w:val="28"/>
        </w:rPr>
        <w:t xml:space="preserve"> </w:t>
      </w:r>
    </w:p>
    <w:p w14:paraId="2C25340E" w14:textId="77777777" w:rsidR="006F40BB" w:rsidRDefault="006F40BB" w:rsidP="001012B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F40BB">
        <w:rPr>
          <w:sz w:val="28"/>
          <w:szCs w:val="28"/>
        </w:rPr>
        <w:t>Emily will be contacting you with hours for stipend</w:t>
      </w:r>
    </w:p>
    <w:p w14:paraId="3F238E3B" w14:textId="02CA7633" w:rsidR="001012BB" w:rsidRPr="006F40BB" w:rsidRDefault="001012BB" w:rsidP="006F40B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6F40BB">
        <w:rPr>
          <w:sz w:val="28"/>
          <w:szCs w:val="28"/>
        </w:rPr>
        <w:t>7:00pm Adjourn</w:t>
      </w:r>
    </w:p>
    <w:sectPr w:rsidR="001012BB" w:rsidRPr="006F40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4D4A" w14:textId="77777777" w:rsidR="001012BB" w:rsidRDefault="001012BB" w:rsidP="001012BB">
      <w:pPr>
        <w:spacing w:after="0" w:line="240" w:lineRule="auto"/>
      </w:pPr>
      <w:r>
        <w:separator/>
      </w:r>
    </w:p>
  </w:endnote>
  <w:endnote w:type="continuationSeparator" w:id="0">
    <w:p w14:paraId="565A372D" w14:textId="77777777" w:rsidR="001012BB" w:rsidRDefault="001012BB" w:rsidP="0010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F187" w14:textId="77777777" w:rsidR="001012BB" w:rsidRDefault="001012BB" w:rsidP="001012BB">
      <w:pPr>
        <w:spacing w:after="0" w:line="240" w:lineRule="auto"/>
      </w:pPr>
      <w:r>
        <w:separator/>
      </w:r>
    </w:p>
  </w:footnote>
  <w:footnote w:type="continuationSeparator" w:id="0">
    <w:p w14:paraId="76F5DBE7" w14:textId="77777777" w:rsidR="001012BB" w:rsidRDefault="001012BB" w:rsidP="0010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2AF1" w14:textId="77777777" w:rsidR="001012BB" w:rsidRDefault="001012BB" w:rsidP="001012BB">
    <w:pPr>
      <w:pStyle w:val="Header"/>
      <w:jc w:val="right"/>
    </w:pPr>
    <w:r>
      <w:rPr>
        <w:noProof/>
      </w:rPr>
      <w:drawing>
        <wp:inline distT="0" distB="0" distL="0" distR="0" wp14:anchorId="0CE288D1" wp14:editId="69A774E4">
          <wp:extent cx="1000125" cy="620801"/>
          <wp:effectExtent l="0" t="0" r="0" b="825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02" cy="63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47"/>
    <w:multiLevelType w:val="hybridMultilevel"/>
    <w:tmpl w:val="F49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161"/>
    <w:multiLevelType w:val="hybridMultilevel"/>
    <w:tmpl w:val="AEB85AC8"/>
    <w:lvl w:ilvl="0" w:tplc="1E02884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B3345A0E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47AAC1A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F564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5036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E3B4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9248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255A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7A7C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" w15:restartNumberingAfterBreak="0">
    <w:nsid w:val="335B71DB"/>
    <w:multiLevelType w:val="hybridMultilevel"/>
    <w:tmpl w:val="5CDE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7725"/>
    <w:multiLevelType w:val="hybridMultilevel"/>
    <w:tmpl w:val="1C1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4493"/>
    <w:multiLevelType w:val="hybridMultilevel"/>
    <w:tmpl w:val="0A2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BB"/>
    <w:rsid w:val="00075CA8"/>
    <w:rsid w:val="001012BB"/>
    <w:rsid w:val="006D657C"/>
    <w:rsid w:val="006F40BB"/>
    <w:rsid w:val="008A0528"/>
    <w:rsid w:val="008C6517"/>
    <w:rsid w:val="00977405"/>
    <w:rsid w:val="00A704B1"/>
    <w:rsid w:val="00B960F7"/>
    <w:rsid w:val="00CE45E3"/>
    <w:rsid w:val="00D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DAD0"/>
  <w15:chartTrackingRefBased/>
  <w15:docId w15:val="{2E2D7100-4406-4BB2-9153-2C00E9E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BB"/>
  </w:style>
  <w:style w:type="paragraph" w:styleId="Footer">
    <w:name w:val="footer"/>
    <w:basedOn w:val="Normal"/>
    <w:link w:val="FooterChar"/>
    <w:uiPriority w:val="99"/>
    <w:unhideWhenUsed/>
    <w:rsid w:val="0010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BB"/>
  </w:style>
  <w:style w:type="table" w:styleId="TableGrid">
    <w:name w:val="Table Grid"/>
    <w:basedOn w:val="TableNormal"/>
    <w:uiPriority w:val="39"/>
    <w:rsid w:val="001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vicnetwork.io/network/east5ide-unifie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2" ma:contentTypeDescription="Create a new document." ma:contentTypeScope="" ma:versionID="8b54bfb6ccf220d28450af65d694e38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017c6e57367ad295fde0273043c856a8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V634YEW6DXCK-954087554-21906</_dlc_DocId>
    <_dlc_DocIdUrl xmlns="0e5ea4b3-e6a5-4854-b8c8-91e7a5b68632">
      <Url>https://theciviccanopy.sharepoint.com/_layouts/15/DocIdRedir.aspx?ID=V634YEW6DXCK-954087554-21906</Url>
      <Description>V634YEW6DXCK-954087554-21906</Description>
    </_dlc_DocIdUrl>
  </documentManagement>
</p:properties>
</file>

<file path=customXml/itemProps1.xml><?xml version="1.0" encoding="utf-8"?>
<ds:datastoreItem xmlns:ds="http://schemas.openxmlformats.org/officeDocument/2006/customXml" ds:itemID="{4BC3141E-6D12-4AFE-8762-D2CD407E3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6F438-F3F9-44CA-9CB7-5AE5FE0B93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8B9DD-C73B-4CEE-8EB9-6F5C7CA9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DFF4C-CC70-4868-9BC2-8E6FBCF08B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fb7a57-d36e-4c1e-a798-656176998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Hardin</dc:creator>
  <cp:keywords/>
  <dc:description/>
  <cp:lastModifiedBy>Emily Holcomb</cp:lastModifiedBy>
  <cp:revision>8</cp:revision>
  <dcterms:created xsi:type="dcterms:W3CDTF">2018-08-20T21:29:00Z</dcterms:created>
  <dcterms:modified xsi:type="dcterms:W3CDTF">2018-08-27T21:49:00Z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bea3abf6-a8db-4b18-a24b-ea55ae3a7ce3</vt:lpwstr>
  </property>
</Properties>
</file>