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14" w:rsidRPr="00FD6E48" w:rsidRDefault="00521773" w:rsidP="00FD6E48">
      <w:pPr>
        <w:jc w:val="center"/>
        <w:rPr>
          <w:b/>
          <w:sz w:val="28"/>
          <w:szCs w:val="28"/>
        </w:rPr>
      </w:pPr>
      <w:r w:rsidRPr="00521773">
        <w:rPr>
          <w:b/>
          <w:sz w:val="28"/>
          <w:szCs w:val="28"/>
        </w:rPr>
        <w:t>Action Team – Interview and Data Collection Form</w:t>
      </w:r>
    </w:p>
    <w:p w:rsidR="00AF5D67" w:rsidRDefault="00AF5D67" w:rsidP="00AF5D67">
      <w:pPr>
        <w:shd w:val="clear" w:color="auto" w:fill="FFFFFF"/>
        <w:spacing w:after="100"/>
        <w:rPr>
          <w:color w:val="222222"/>
          <w:sz w:val="24"/>
          <w:szCs w:val="24"/>
        </w:rPr>
      </w:pPr>
      <w:r>
        <w:rPr>
          <w:b/>
          <w:bCs/>
          <w:color w:val="222222"/>
          <w:sz w:val="26"/>
          <w:szCs w:val="26"/>
        </w:rPr>
        <w:t>Action Team Member:</w:t>
      </w:r>
      <w:r w:rsidR="001F25EC">
        <w:rPr>
          <w:color w:val="222222"/>
          <w:sz w:val="26"/>
          <w:szCs w:val="26"/>
        </w:rPr>
        <w:t>       Nancy Locke</w:t>
      </w:r>
    </w:p>
    <w:p w:rsidR="00AF5D67" w:rsidRDefault="00AF5D67" w:rsidP="00AF5D67">
      <w:pPr>
        <w:shd w:val="clear" w:color="auto" w:fill="FFFFFF"/>
        <w:spacing w:after="100"/>
        <w:rPr>
          <w:color w:val="222222"/>
        </w:rPr>
      </w:pPr>
      <w:r>
        <w:rPr>
          <w:b/>
          <w:bCs/>
          <w:color w:val="222222"/>
          <w:sz w:val="26"/>
          <w:szCs w:val="26"/>
        </w:rPr>
        <w:t xml:space="preserve">How </w:t>
      </w:r>
      <w:proofErr w:type="gramStart"/>
      <w:r>
        <w:rPr>
          <w:b/>
          <w:bCs/>
          <w:color w:val="222222"/>
          <w:sz w:val="26"/>
          <w:szCs w:val="26"/>
        </w:rPr>
        <w:t>Might We</w:t>
      </w:r>
      <w:proofErr w:type="gramEnd"/>
      <w:r>
        <w:rPr>
          <w:b/>
          <w:bCs/>
          <w:color w:val="222222"/>
          <w:sz w:val="26"/>
          <w:szCs w:val="26"/>
        </w:rPr>
        <w:t>:</w:t>
      </w:r>
      <w:r w:rsidR="001F25EC">
        <w:rPr>
          <w:color w:val="222222"/>
          <w:sz w:val="26"/>
          <w:szCs w:val="26"/>
        </w:rPr>
        <w:t>  </w:t>
      </w:r>
      <w:r w:rsidR="006F6305">
        <w:rPr>
          <w:color w:val="222222"/>
          <w:sz w:val="26"/>
          <w:szCs w:val="26"/>
        </w:rPr>
        <w:t>Better understand and measure</w:t>
      </w:r>
      <w:r w:rsidR="001F25EC">
        <w:rPr>
          <w:color w:val="222222"/>
          <w:sz w:val="26"/>
          <w:szCs w:val="26"/>
        </w:rPr>
        <w:t xml:space="preserve"> homelessness in Chaffee County</w:t>
      </w:r>
    </w:p>
    <w:p w:rsidR="00AF5D67" w:rsidRDefault="00AF5D67" w:rsidP="00AF5D67">
      <w:pPr>
        <w:shd w:val="clear" w:color="auto" w:fill="FFFFFF"/>
        <w:spacing w:after="100"/>
        <w:rPr>
          <w:color w:val="222222"/>
        </w:rPr>
      </w:pPr>
      <w:r>
        <w:rPr>
          <w:b/>
          <w:bCs/>
          <w:color w:val="222222"/>
          <w:sz w:val="26"/>
          <w:szCs w:val="26"/>
        </w:rPr>
        <w:t>Data Source:</w:t>
      </w:r>
    </w:p>
    <w:p w:rsidR="00AF5D67" w:rsidRDefault="00AF5D67" w:rsidP="00AF5D67">
      <w:pPr>
        <w:shd w:val="clear" w:color="auto" w:fill="FFFFFF"/>
        <w:spacing w:after="100"/>
        <w:rPr>
          <w:color w:val="222222"/>
        </w:rPr>
      </w:pPr>
      <w:r>
        <w:rPr>
          <w:color w:val="222222"/>
          <w:sz w:val="26"/>
          <w:szCs w:val="26"/>
        </w:rPr>
        <w:t xml:space="preserve">            Name:  </w:t>
      </w:r>
      <w:r w:rsidR="006F6305">
        <w:rPr>
          <w:color w:val="222222"/>
          <w:sz w:val="26"/>
          <w:szCs w:val="26"/>
        </w:rPr>
        <w:t xml:space="preserve">Barb </w:t>
      </w:r>
      <w:proofErr w:type="spellStart"/>
      <w:r w:rsidR="006F6305">
        <w:rPr>
          <w:color w:val="222222"/>
          <w:sz w:val="26"/>
          <w:szCs w:val="26"/>
        </w:rPr>
        <w:t>McCallister</w:t>
      </w:r>
      <w:proofErr w:type="spellEnd"/>
      <w:r w:rsidR="006F6305">
        <w:rPr>
          <w:color w:val="222222"/>
          <w:sz w:val="26"/>
          <w:szCs w:val="26"/>
        </w:rPr>
        <w:t xml:space="preserve">, </w:t>
      </w:r>
      <w:proofErr w:type="spellStart"/>
      <w:r w:rsidR="006F6305">
        <w:rPr>
          <w:color w:val="222222"/>
          <w:sz w:val="26"/>
          <w:szCs w:val="26"/>
        </w:rPr>
        <w:t>Dyla</w:t>
      </w:r>
      <w:proofErr w:type="spellEnd"/>
      <w:r w:rsidR="006F6305">
        <w:rPr>
          <w:color w:val="222222"/>
          <w:sz w:val="26"/>
          <w:szCs w:val="26"/>
        </w:rPr>
        <w:t xml:space="preserve"> </w:t>
      </w:r>
      <w:proofErr w:type="spellStart"/>
      <w:r w:rsidR="006F6305">
        <w:rPr>
          <w:color w:val="222222"/>
          <w:sz w:val="26"/>
          <w:szCs w:val="26"/>
        </w:rPr>
        <w:t>Sanks</w:t>
      </w:r>
      <w:proofErr w:type="spellEnd"/>
      <w:r w:rsidR="006F6305">
        <w:rPr>
          <w:color w:val="222222"/>
          <w:sz w:val="26"/>
          <w:szCs w:val="26"/>
        </w:rPr>
        <w:t xml:space="preserve">, Jan </w:t>
      </w:r>
      <w:proofErr w:type="spellStart"/>
      <w:r w:rsidR="006F6305">
        <w:rPr>
          <w:color w:val="222222"/>
          <w:sz w:val="26"/>
          <w:szCs w:val="26"/>
        </w:rPr>
        <w:t>Wondra</w:t>
      </w:r>
      <w:proofErr w:type="spellEnd"/>
    </w:p>
    <w:p w:rsidR="001F25EC" w:rsidRDefault="00AF5D67" w:rsidP="00AF5D67">
      <w:pPr>
        <w:shd w:val="clear" w:color="auto" w:fill="FFFFFF"/>
        <w:spacing w:after="100"/>
        <w:rPr>
          <w:color w:val="222222"/>
          <w:sz w:val="26"/>
          <w:szCs w:val="26"/>
        </w:rPr>
      </w:pPr>
      <w:r>
        <w:rPr>
          <w:color w:val="222222"/>
          <w:sz w:val="26"/>
          <w:szCs w:val="26"/>
        </w:rPr>
        <w:t>            Contact:</w:t>
      </w:r>
      <w:r w:rsidR="006F6305">
        <w:rPr>
          <w:color w:val="222222"/>
          <w:sz w:val="26"/>
          <w:szCs w:val="26"/>
        </w:rPr>
        <w:t xml:space="preserve"> (719) 239-1662</w:t>
      </w:r>
    </w:p>
    <w:p w:rsidR="00AF5D67" w:rsidRDefault="00AF5D67" w:rsidP="001F25EC">
      <w:pPr>
        <w:shd w:val="clear" w:color="auto" w:fill="FFFFFF"/>
        <w:spacing w:after="100"/>
        <w:ind w:firstLine="720"/>
        <w:rPr>
          <w:color w:val="222222"/>
        </w:rPr>
      </w:pPr>
      <w:r>
        <w:rPr>
          <w:color w:val="222222"/>
          <w:sz w:val="26"/>
          <w:szCs w:val="26"/>
        </w:rPr>
        <w:t>Add Contact to Envision Contacts?    N</w:t>
      </w:r>
    </w:p>
    <w:p w:rsidR="00AF5D67" w:rsidRDefault="00AF5D67" w:rsidP="00AF5D67">
      <w:pPr>
        <w:shd w:val="clear" w:color="auto" w:fill="FFFFFF"/>
        <w:rPr>
          <w:color w:val="222222"/>
        </w:rPr>
      </w:pPr>
      <w:r>
        <w:rPr>
          <w:b/>
          <w:bCs/>
          <w:color w:val="222222"/>
          <w:sz w:val="26"/>
          <w:szCs w:val="26"/>
        </w:rPr>
        <w:t>Insights:</w:t>
      </w:r>
    </w:p>
    <w:p w:rsidR="00AF5D67" w:rsidRDefault="006F6305" w:rsidP="00AF5D67">
      <w:pPr>
        <w:shd w:val="clear" w:color="auto" w:fill="FFFFFF"/>
        <w:rPr>
          <w:bCs/>
          <w:color w:val="222222"/>
          <w:sz w:val="26"/>
          <w:szCs w:val="26"/>
        </w:rPr>
      </w:pPr>
      <w:r>
        <w:rPr>
          <w:bCs/>
          <w:color w:val="222222"/>
          <w:sz w:val="26"/>
          <w:szCs w:val="26"/>
        </w:rPr>
        <w:t xml:space="preserve">The homeless population of Chaffee County varies at different times of the year. During the summer months the numbers increase exponentially. It is very hard to obtain accurate data. Barb </w:t>
      </w:r>
      <w:proofErr w:type="spellStart"/>
      <w:r>
        <w:rPr>
          <w:bCs/>
          <w:color w:val="222222"/>
          <w:sz w:val="26"/>
          <w:szCs w:val="26"/>
        </w:rPr>
        <w:t>McCallister</w:t>
      </w:r>
      <w:proofErr w:type="spellEnd"/>
      <w:r>
        <w:rPr>
          <w:bCs/>
          <w:color w:val="222222"/>
          <w:sz w:val="26"/>
          <w:szCs w:val="26"/>
        </w:rPr>
        <w:t xml:space="preserve"> at the Ark Valley Mission in Buena Vista counted 18 homeless individuals that they served for the months of January and February 2018 out of a total of 445 people they provided food for. Come summertime those numbers can easily double. These 18 individuals are the ones that consider themselves homeless, i.e., living in their cars, couch surfing, or temporarily on the streets. Personally I know five or six adults living in campers that are on BLM ground or in the national forest who do not solicit the Mission.</w:t>
      </w:r>
    </w:p>
    <w:p w:rsidR="00E52E52" w:rsidRDefault="00E52E52" w:rsidP="00AF5D67">
      <w:pPr>
        <w:shd w:val="clear" w:color="auto" w:fill="FFFFFF"/>
        <w:rPr>
          <w:bCs/>
          <w:color w:val="222222"/>
          <w:sz w:val="26"/>
          <w:szCs w:val="26"/>
        </w:rPr>
      </w:pPr>
      <w:r>
        <w:rPr>
          <w:bCs/>
          <w:color w:val="222222"/>
          <w:sz w:val="26"/>
          <w:szCs w:val="26"/>
        </w:rPr>
        <w:t xml:space="preserve">Jan </w:t>
      </w:r>
      <w:proofErr w:type="spellStart"/>
      <w:r>
        <w:rPr>
          <w:bCs/>
          <w:color w:val="222222"/>
          <w:sz w:val="26"/>
          <w:szCs w:val="26"/>
        </w:rPr>
        <w:t>Wondra</w:t>
      </w:r>
      <w:proofErr w:type="spellEnd"/>
      <w:r>
        <w:rPr>
          <w:bCs/>
          <w:color w:val="222222"/>
          <w:sz w:val="26"/>
          <w:szCs w:val="26"/>
        </w:rPr>
        <w:t xml:space="preserve"> in January 2017 reported in the Mountain Mail that Caring &amp; Sharing Resource Center in </w:t>
      </w:r>
      <w:proofErr w:type="spellStart"/>
      <w:r>
        <w:rPr>
          <w:bCs/>
          <w:color w:val="222222"/>
          <w:sz w:val="26"/>
          <w:szCs w:val="26"/>
        </w:rPr>
        <w:t>Salida</w:t>
      </w:r>
      <w:proofErr w:type="spellEnd"/>
      <w:r>
        <w:rPr>
          <w:bCs/>
          <w:color w:val="222222"/>
          <w:sz w:val="26"/>
          <w:szCs w:val="26"/>
        </w:rPr>
        <w:t xml:space="preserve"> had “29 families walk into the Resource Center looking for housing. They had a total of 61 children, so 90 people – living in cars, living in makeshift shelters.”</w:t>
      </w:r>
    </w:p>
    <w:p w:rsidR="00E52E52" w:rsidRDefault="00E52E52" w:rsidP="00AF5D67">
      <w:pPr>
        <w:shd w:val="clear" w:color="auto" w:fill="FFFFFF"/>
        <w:rPr>
          <w:bCs/>
          <w:color w:val="222222"/>
          <w:sz w:val="26"/>
          <w:szCs w:val="26"/>
        </w:rPr>
      </w:pPr>
      <w:r>
        <w:rPr>
          <w:bCs/>
          <w:color w:val="222222"/>
          <w:sz w:val="26"/>
          <w:szCs w:val="26"/>
        </w:rPr>
        <w:t>There are a number of individuals and families that share homes or rent a room in someone else’s home that would technically be considered homeless. The number of couch surfers or temporarily “roommates” makes it impossible to obtain an accurate number of the homeless population.</w:t>
      </w:r>
    </w:p>
    <w:p w:rsidR="00E52E52" w:rsidRDefault="00E52E52" w:rsidP="00AF5D67">
      <w:pPr>
        <w:shd w:val="clear" w:color="auto" w:fill="FFFFFF"/>
        <w:rPr>
          <w:bCs/>
          <w:color w:val="222222"/>
          <w:sz w:val="26"/>
          <w:szCs w:val="26"/>
        </w:rPr>
      </w:pPr>
      <w:r>
        <w:rPr>
          <w:bCs/>
          <w:color w:val="222222"/>
          <w:sz w:val="26"/>
          <w:szCs w:val="26"/>
        </w:rPr>
        <w:t xml:space="preserve">Chaffee County High School has about 45 students and out these 45 there are at least four students that are homeless. The have ranged in the past from 14- to 20-year-olds. In the summer they have lived in tents, cars, or wherever they could. These students go to school, work, and some are taking college classes. </w:t>
      </w:r>
    </w:p>
    <w:p w:rsidR="00E52E52" w:rsidRPr="00AF5D67" w:rsidRDefault="00E52E52" w:rsidP="00AF5D67">
      <w:pPr>
        <w:shd w:val="clear" w:color="auto" w:fill="FFFFFF"/>
        <w:rPr>
          <w:color w:val="222222"/>
        </w:rPr>
      </w:pPr>
    </w:p>
    <w:p w:rsidR="00521773" w:rsidRDefault="00FD6E48" w:rsidP="006F6305">
      <w:pPr>
        <w:shd w:val="clear" w:color="auto" w:fill="FFFFFF"/>
        <w:rPr>
          <w:rFonts w:cstheme="minorHAnsi"/>
          <w:b/>
          <w:sz w:val="26"/>
          <w:szCs w:val="26"/>
        </w:rPr>
      </w:pPr>
      <w:r w:rsidRPr="00AF5D67">
        <w:rPr>
          <w:rFonts w:cstheme="minorHAnsi"/>
          <w:b/>
          <w:sz w:val="26"/>
          <w:szCs w:val="26"/>
        </w:rPr>
        <w:lastRenderedPageBreak/>
        <w:t xml:space="preserve">Any reports or maps </w:t>
      </w:r>
      <w:r w:rsidR="00D333BB" w:rsidRPr="00AF5D67">
        <w:rPr>
          <w:rFonts w:cstheme="minorHAnsi"/>
          <w:b/>
          <w:sz w:val="26"/>
          <w:szCs w:val="26"/>
        </w:rPr>
        <w:t xml:space="preserve">or web links the team </w:t>
      </w:r>
      <w:r w:rsidRPr="00AF5D67">
        <w:rPr>
          <w:rFonts w:cstheme="minorHAnsi"/>
          <w:b/>
          <w:sz w:val="26"/>
          <w:szCs w:val="26"/>
        </w:rPr>
        <w:t>should read/review?</w:t>
      </w:r>
    </w:p>
    <w:p w:rsidR="00E52E52" w:rsidRPr="00E52E52" w:rsidRDefault="00E13E51" w:rsidP="006F6305">
      <w:pPr>
        <w:shd w:val="clear" w:color="auto" w:fill="FFFFFF"/>
        <w:rPr>
          <w:rFonts w:ascii="Arial" w:hAnsi="Arial" w:cs="Arial"/>
          <w:color w:val="222222"/>
          <w:sz w:val="19"/>
          <w:szCs w:val="19"/>
        </w:rPr>
      </w:pPr>
      <w:r>
        <w:rPr>
          <w:rFonts w:cstheme="minorHAnsi"/>
          <w:sz w:val="26"/>
          <w:szCs w:val="26"/>
        </w:rPr>
        <w:t>“</w:t>
      </w:r>
      <w:proofErr w:type="spellStart"/>
      <w:r>
        <w:rPr>
          <w:rFonts w:cstheme="minorHAnsi"/>
          <w:sz w:val="26"/>
          <w:szCs w:val="26"/>
        </w:rPr>
        <w:t>Salida</w:t>
      </w:r>
      <w:proofErr w:type="spellEnd"/>
      <w:r>
        <w:rPr>
          <w:rFonts w:cstheme="minorHAnsi"/>
          <w:sz w:val="26"/>
          <w:szCs w:val="26"/>
        </w:rPr>
        <w:t xml:space="preserve"> Struggles with Homelessness” – article in the Mountain Mail by Jan </w:t>
      </w:r>
      <w:proofErr w:type="spellStart"/>
      <w:r>
        <w:rPr>
          <w:rFonts w:cstheme="minorHAnsi"/>
          <w:sz w:val="26"/>
          <w:szCs w:val="26"/>
        </w:rPr>
        <w:t>Wondra</w:t>
      </w:r>
      <w:proofErr w:type="spellEnd"/>
      <w:r>
        <w:rPr>
          <w:rFonts w:cstheme="minorHAnsi"/>
          <w:sz w:val="26"/>
          <w:szCs w:val="26"/>
        </w:rPr>
        <w:t xml:space="preserve">; dated </w:t>
      </w:r>
      <w:r w:rsidR="00E52E52" w:rsidRPr="00E52E52">
        <w:rPr>
          <w:rFonts w:cstheme="minorHAnsi"/>
          <w:sz w:val="26"/>
          <w:szCs w:val="26"/>
        </w:rPr>
        <w:t xml:space="preserve">January </w:t>
      </w:r>
      <w:r>
        <w:rPr>
          <w:rFonts w:cstheme="minorHAnsi"/>
          <w:sz w:val="26"/>
          <w:szCs w:val="26"/>
        </w:rPr>
        <w:t>18, 2017</w:t>
      </w:r>
      <w:bookmarkStart w:id="0" w:name="_GoBack"/>
      <w:bookmarkEnd w:id="0"/>
    </w:p>
    <w:sectPr w:rsidR="00E52E52" w:rsidRPr="00E52E52"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89" w:rsidRDefault="00400D89" w:rsidP="00B85BE7">
      <w:pPr>
        <w:spacing w:after="0" w:line="240" w:lineRule="auto"/>
      </w:pPr>
      <w:r>
        <w:separator/>
      </w:r>
    </w:p>
  </w:endnote>
  <w:endnote w:type="continuationSeparator" w:id="0">
    <w:p w:rsidR="00400D89" w:rsidRDefault="00400D89"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89" w:rsidRDefault="00400D89" w:rsidP="00B85BE7">
      <w:pPr>
        <w:spacing w:after="0" w:line="240" w:lineRule="auto"/>
      </w:pPr>
      <w:r>
        <w:separator/>
      </w:r>
    </w:p>
  </w:footnote>
  <w:footnote w:type="continuationSeparator" w:id="0">
    <w:p w:rsidR="00400D89" w:rsidRDefault="00400D89" w:rsidP="00B8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14F5"/>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25EC"/>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4B70"/>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D89"/>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0AAE"/>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305"/>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B6F2B"/>
    <w:rsid w:val="008C0153"/>
    <w:rsid w:val="008C7CE3"/>
    <w:rsid w:val="008D123C"/>
    <w:rsid w:val="008D2079"/>
    <w:rsid w:val="008D7BF3"/>
    <w:rsid w:val="008E058A"/>
    <w:rsid w:val="008E3667"/>
    <w:rsid w:val="008E6D89"/>
    <w:rsid w:val="008F11F5"/>
    <w:rsid w:val="008F440E"/>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AF5D67"/>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3E51"/>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2E52"/>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430849106">
      <w:bodyDiv w:val="1"/>
      <w:marLeft w:val="0"/>
      <w:marRight w:val="0"/>
      <w:marTop w:val="0"/>
      <w:marBottom w:val="0"/>
      <w:divBdr>
        <w:top w:val="none" w:sz="0" w:space="0" w:color="auto"/>
        <w:left w:val="none" w:sz="0" w:space="0" w:color="auto"/>
        <w:bottom w:val="none" w:sz="0" w:space="0" w:color="auto"/>
        <w:right w:val="none" w:sz="0" w:space="0" w:color="auto"/>
      </w:divBdr>
      <w:divsChild>
        <w:div w:id="156436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84837">
              <w:marLeft w:val="0"/>
              <w:marRight w:val="0"/>
              <w:marTop w:val="0"/>
              <w:marBottom w:val="0"/>
              <w:divBdr>
                <w:top w:val="none" w:sz="0" w:space="0" w:color="auto"/>
                <w:left w:val="none" w:sz="0" w:space="0" w:color="auto"/>
                <w:bottom w:val="none" w:sz="0" w:space="0" w:color="auto"/>
                <w:right w:val="none" w:sz="0" w:space="0" w:color="auto"/>
              </w:divBdr>
              <w:divsChild>
                <w:div w:id="773747466">
                  <w:marLeft w:val="0"/>
                  <w:marRight w:val="0"/>
                  <w:marTop w:val="0"/>
                  <w:marBottom w:val="0"/>
                  <w:divBdr>
                    <w:top w:val="none" w:sz="0" w:space="0" w:color="auto"/>
                    <w:left w:val="none" w:sz="0" w:space="0" w:color="auto"/>
                    <w:bottom w:val="none" w:sz="0" w:space="0" w:color="auto"/>
                    <w:right w:val="none" w:sz="0" w:space="0" w:color="auto"/>
                  </w:divBdr>
                  <w:divsChild>
                    <w:div w:id="200482397">
                      <w:marLeft w:val="0"/>
                      <w:marRight w:val="0"/>
                      <w:marTop w:val="0"/>
                      <w:marBottom w:val="0"/>
                      <w:divBdr>
                        <w:top w:val="none" w:sz="0" w:space="0" w:color="auto"/>
                        <w:left w:val="none" w:sz="0" w:space="0" w:color="auto"/>
                        <w:bottom w:val="none" w:sz="0" w:space="0" w:color="auto"/>
                        <w:right w:val="none" w:sz="0" w:space="0" w:color="auto"/>
                      </w:divBdr>
                      <w:divsChild>
                        <w:div w:id="166639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005402">
                              <w:marLeft w:val="0"/>
                              <w:marRight w:val="0"/>
                              <w:marTop w:val="0"/>
                              <w:marBottom w:val="0"/>
                              <w:divBdr>
                                <w:top w:val="none" w:sz="0" w:space="0" w:color="auto"/>
                                <w:left w:val="none" w:sz="0" w:space="0" w:color="auto"/>
                                <w:bottom w:val="none" w:sz="0" w:space="0" w:color="auto"/>
                                <w:right w:val="none" w:sz="0" w:space="0" w:color="auto"/>
                              </w:divBdr>
                              <w:divsChild>
                                <w:div w:id="762727588">
                                  <w:marLeft w:val="0"/>
                                  <w:marRight w:val="0"/>
                                  <w:marTop w:val="0"/>
                                  <w:marBottom w:val="0"/>
                                  <w:divBdr>
                                    <w:top w:val="none" w:sz="0" w:space="0" w:color="auto"/>
                                    <w:left w:val="none" w:sz="0" w:space="0" w:color="auto"/>
                                    <w:bottom w:val="none" w:sz="0" w:space="0" w:color="auto"/>
                                    <w:right w:val="none" w:sz="0" w:space="0" w:color="auto"/>
                                  </w:divBdr>
                                  <w:divsChild>
                                    <w:div w:id="53701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8345">
                                          <w:marLeft w:val="0"/>
                                          <w:marRight w:val="0"/>
                                          <w:marTop w:val="0"/>
                                          <w:marBottom w:val="0"/>
                                          <w:divBdr>
                                            <w:top w:val="none" w:sz="0" w:space="0" w:color="auto"/>
                                            <w:left w:val="none" w:sz="0" w:space="0" w:color="auto"/>
                                            <w:bottom w:val="none" w:sz="0" w:space="0" w:color="auto"/>
                                            <w:right w:val="none" w:sz="0" w:space="0" w:color="auto"/>
                                          </w:divBdr>
                                          <w:divsChild>
                                            <w:div w:id="1058436091">
                                              <w:marLeft w:val="0"/>
                                              <w:marRight w:val="0"/>
                                              <w:marTop w:val="0"/>
                                              <w:marBottom w:val="0"/>
                                              <w:divBdr>
                                                <w:top w:val="none" w:sz="0" w:space="0" w:color="auto"/>
                                                <w:left w:val="none" w:sz="0" w:space="0" w:color="auto"/>
                                                <w:bottom w:val="none" w:sz="0" w:space="0" w:color="auto"/>
                                                <w:right w:val="none" w:sz="0" w:space="0" w:color="auto"/>
                                              </w:divBdr>
                                              <w:divsChild>
                                                <w:div w:id="152200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99800">
                          <w:marLeft w:val="0"/>
                          <w:marRight w:val="0"/>
                          <w:marTop w:val="0"/>
                          <w:marBottom w:val="0"/>
                          <w:divBdr>
                            <w:top w:val="none" w:sz="0" w:space="0" w:color="auto"/>
                            <w:left w:val="none" w:sz="0" w:space="0" w:color="auto"/>
                            <w:bottom w:val="none" w:sz="0" w:space="0" w:color="auto"/>
                            <w:right w:val="none" w:sz="0" w:space="0" w:color="auto"/>
                          </w:divBdr>
                        </w:div>
                      </w:divsChild>
                    </w:div>
                    <w:div w:id="278530273">
                      <w:marLeft w:val="0"/>
                      <w:marRight w:val="0"/>
                      <w:marTop w:val="0"/>
                      <w:marBottom w:val="0"/>
                      <w:divBdr>
                        <w:top w:val="none" w:sz="0" w:space="0" w:color="auto"/>
                        <w:left w:val="none" w:sz="0" w:space="0" w:color="auto"/>
                        <w:bottom w:val="none" w:sz="0" w:space="0" w:color="auto"/>
                        <w:right w:val="none" w:sz="0" w:space="0" w:color="auto"/>
                      </w:divBdr>
                      <w:divsChild>
                        <w:div w:id="109289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37301">
                              <w:marLeft w:val="0"/>
                              <w:marRight w:val="0"/>
                              <w:marTop w:val="0"/>
                              <w:marBottom w:val="0"/>
                              <w:divBdr>
                                <w:top w:val="none" w:sz="0" w:space="0" w:color="auto"/>
                                <w:left w:val="none" w:sz="0" w:space="0" w:color="auto"/>
                                <w:bottom w:val="none" w:sz="0" w:space="0" w:color="auto"/>
                                <w:right w:val="none" w:sz="0" w:space="0" w:color="auto"/>
                              </w:divBdr>
                              <w:divsChild>
                                <w:div w:id="1382748057">
                                  <w:marLeft w:val="0"/>
                                  <w:marRight w:val="0"/>
                                  <w:marTop w:val="0"/>
                                  <w:marBottom w:val="0"/>
                                  <w:divBdr>
                                    <w:top w:val="none" w:sz="0" w:space="0" w:color="auto"/>
                                    <w:left w:val="none" w:sz="0" w:space="0" w:color="auto"/>
                                    <w:bottom w:val="none" w:sz="0" w:space="0" w:color="auto"/>
                                    <w:right w:val="none" w:sz="0" w:space="0" w:color="auto"/>
                                  </w:divBdr>
                                  <w:divsChild>
                                    <w:div w:id="185168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537401">
                                          <w:marLeft w:val="0"/>
                                          <w:marRight w:val="0"/>
                                          <w:marTop w:val="0"/>
                                          <w:marBottom w:val="0"/>
                                          <w:divBdr>
                                            <w:top w:val="none" w:sz="0" w:space="0" w:color="auto"/>
                                            <w:left w:val="none" w:sz="0" w:space="0" w:color="auto"/>
                                            <w:bottom w:val="none" w:sz="0" w:space="0" w:color="auto"/>
                                            <w:right w:val="none" w:sz="0" w:space="0" w:color="auto"/>
                                          </w:divBdr>
                                          <w:divsChild>
                                            <w:div w:id="2056810135">
                                              <w:marLeft w:val="0"/>
                                              <w:marRight w:val="0"/>
                                              <w:marTop w:val="0"/>
                                              <w:marBottom w:val="0"/>
                                              <w:divBdr>
                                                <w:top w:val="none" w:sz="0" w:space="0" w:color="auto"/>
                                                <w:left w:val="none" w:sz="0" w:space="0" w:color="auto"/>
                                                <w:bottom w:val="none" w:sz="0" w:space="0" w:color="auto"/>
                                                <w:right w:val="none" w:sz="0" w:space="0" w:color="auto"/>
                                              </w:divBdr>
                                              <w:divsChild>
                                                <w:div w:id="4746132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Andrew Mackie</cp:lastModifiedBy>
  <cp:revision>5</cp:revision>
  <cp:lastPrinted>2018-01-26T18:19:00Z</cp:lastPrinted>
  <dcterms:created xsi:type="dcterms:W3CDTF">2018-02-26T01:33:00Z</dcterms:created>
  <dcterms:modified xsi:type="dcterms:W3CDTF">2018-02-26T02:22:00Z</dcterms:modified>
</cp:coreProperties>
</file>