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9D6207" w14:textId="5FD32037" w:rsidR="00810D19" w:rsidRPr="0006683D" w:rsidRDefault="00AC43A6">
      <w:pPr>
        <w:spacing w:before="1"/>
        <w:rPr>
          <w:rFonts w:ascii="Calibri" w:eastAsia="Calibri" w:hAnsi="Calibri" w:cs="Calibri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9D6265" wp14:editId="1E851EEC">
                <wp:simplePos x="0" y="0"/>
                <wp:positionH relativeFrom="margin">
                  <wp:align>center</wp:align>
                </wp:positionH>
                <wp:positionV relativeFrom="paragraph">
                  <wp:posOffset>-137160</wp:posOffset>
                </wp:positionV>
                <wp:extent cx="6442020" cy="1687195"/>
                <wp:effectExtent l="76200" t="57150" r="73660" b="10350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2020" cy="168719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14:paraId="321B262A" w14:textId="039092D3" w:rsidR="00AC43A6" w:rsidRPr="00AC43A6" w:rsidRDefault="00AC43A6" w:rsidP="00AC43A6">
                            <w:pPr>
                              <w:widowControl/>
                              <w:spacing w:after="160" w:line="276" w:lineRule="auto"/>
                              <w:contextualSpacing/>
                              <w:rPr>
                                <w:b/>
                              </w:rPr>
                            </w:pPr>
                            <w:r w:rsidRPr="00AC43A6">
                              <w:rPr>
                                <w:b/>
                              </w:rPr>
                              <w:t>Meeting Outcomes:</w:t>
                            </w:r>
                          </w:p>
                          <w:p w14:paraId="4547EC3D" w14:textId="5844E596" w:rsidR="00CD28BF" w:rsidRPr="00CD28BF" w:rsidRDefault="00CD28BF" w:rsidP="008B2774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4"/>
                              </w:numPr>
                              <w:spacing w:after="160" w:line="259" w:lineRule="auto"/>
                              <w:contextualSpacing/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t>Stakeholders’ deeper understanding of the SWFI project and research already underway by the Bell Policy Center</w:t>
                            </w:r>
                          </w:p>
                          <w:p w14:paraId="723C1996" w14:textId="008E6601" w:rsidR="00CD28BF" w:rsidRPr="00CD28BF" w:rsidRDefault="00CD28BF" w:rsidP="008B2774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4"/>
                              </w:numPr>
                              <w:spacing w:after="160" w:line="259" w:lineRule="auto"/>
                              <w:contextualSpacing/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t>Introduction of stakeholders to a common approach and language for working together through the Learning Community, including expectations for commitment, time lines, etc.</w:t>
                            </w:r>
                          </w:p>
                          <w:p w14:paraId="08F227B8" w14:textId="5B2E77A4" w:rsidR="002B292D" w:rsidRPr="0075423D" w:rsidRDefault="00CD28BF" w:rsidP="008B2774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4"/>
                              </w:numPr>
                              <w:spacing w:after="160" w:line="259" w:lineRule="auto"/>
                              <w:contextualSpacing/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t>Commitments for ongoing participation in the Learning Community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9D6265" id="Rectangle 2" o:spid="_x0000_s1026" style="position:absolute;margin-left:0;margin-top:-10.8pt;width:507.25pt;height:132.8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" filled="f" strokecolor="#943634 [2405]" strokeweight="2.25pt">
                <v:shadow on="t" color="black" opacity="24903f" origin=",.5" offset="0,.55556mm"/>
                <v:textbox>
                  <w:txbxContent>
                    <w:p w14:paraId="321B262A" w14:textId="039092D3" w:rsidR="00AC43A6" w:rsidRPr="00AC43A6" w:rsidRDefault="00AC43A6" w:rsidP="00AC43A6">
                      <w:pPr>
                        <w:widowControl/>
                        <w:spacing w:after="160" w:line="276" w:lineRule="auto"/>
                        <w:contextualSpacing/>
                        <w:rPr>
                          <w:b/>
                        </w:rPr>
                      </w:pPr>
                      <w:r w:rsidRPr="00AC43A6">
                        <w:rPr>
                          <w:b/>
                        </w:rPr>
                        <w:t>Meeting Outcomes:</w:t>
                      </w:r>
                    </w:p>
                    <w:p w14:paraId="4547EC3D" w14:textId="5844E596" w:rsidR="00CD28BF" w:rsidRPr="00CD28BF" w:rsidRDefault="00CD28BF" w:rsidP="008B2774">
                      <w:pPr>
                        <w:pStyle w:val="ListParagraph"/>
                        <w:widowControl/>
                        <w:numPr>
                          <w:ilvl w:val="0"/>
                          <w:numId w:val="4"/>
                        </w:numPr>
                        <w:spacing w:after="160" w:line="259" w:lineRule="auto"/>
                        <w:contextualSpacing/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t>S</w:t>
                      </w:r>
                      <w:r>
                        <w:t>takeholders</w:t>
                      </w:r>
                      <w:r>
                        <w:t>’ deeper understanding</w:t>
                      </w:r>
                      <w:r>
                        <w:t xml:space="preserve"> </w:t>
                      </w:r>
                      <w:r>
                        <w:t>of</w:t>
                      </w:r>
                      <w:r>
                        <w:t xml:space="preserve"> the SWFI project and research already unde</w:t>
                      </w:r>
                      <w:r>
                        <w:t>rway by the Bell Policy Center</w:t>
                      </w:r>
                    </w:p>
                    <w:p w14:paraId="723C1996" w14:textId="008E6601" w:rsidR="00CD28BF" w:rsidRPr="00CD28BF" w:rsidRDefault="00CD28BF" w:rsidP="008B2774">
                      <w:pPr>
                        <w:pStyle w:val="ListParagraph"/>
                        <w:widowControl/>
                        <w:numPr>
                          <w:ilvl w:val="0"/>
                          <w:numId w:val="4"/>
                        </w:numPr>
                        <w:spacing w:after="160" w:line="259" w:lineRule="auto"/>
                        <w:contextualSpacing/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t>Introduction of</w:t>
                      </w:r>
                      <w:r>
                        <w:t xml:space="preserve"> stakeholders to a common approach and language for working together through the Learning Community, including expectations for commitment, time lines, et</w:t>
                      </w:r>
                      <w:r>
                        <w:t>c.</w:t>
                      </w:r>
                    </w:p>
                    <w:p w14:paraId="08F227B8" w14:textId="5B2E77A4" w:rsidR="002B292D" w:rsidRPr="0075423D" w:rsidRDefault="00CD28BF" w:rsidP="008B2774">
                      <w:pPr>
                        <w:pStyle w:val="ListParagraph"/>
                        <w:widowControl/>
                        <w:numPr>
                          <w:ilvl w:val="0"/>
                          <w:numId w:val="4"/>
                        </w:numPr>
                        <w:spacing w:after="160" w:line="259" w:lineRule="auto"/>
                        <w:contextualSpacing/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t>C</w:t>
                      </w:r>
                      <w:r>
                        <w:t>ommitments for ongoing participation in the Learning Community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B9D6209" w14:textId="25C5C9B3" w:rsidR="00810D19" w:rsidRDefault="00810D19">
      <w:pPr>
        <w:spacing w:before="3"/>
        <w:rPr>
          <w:rFonts w:ascii="Calibri" w:eastAsia="Calibri" w:hAnsi="Calibri" w:cs="Calibri"/>
          <w:sz w:val="9"/>
          <w:szCs w:val="9"/>
        </w:rPr>
      </w:pPr>
    </w:p>
    <w:p w14:paraId="0B9D620A" w14:textId="1CC22A07" w:rsidR="00810D19" w:rsidRDefault="00810D19">
      <w:pPr>
        <w:spacing w:line="200" w:lineRule="atLeast"/>
        <w:ind w:left="192"/>
        <w:rPr>
          <w:rFonts w:ascii="Calibri" w:eastAsia="Calibri" w:hAnsi="Calibri" w:cs="Calibri"/>
          <w:sz w:val="20"/>
          <w:szCs w:val="20"/>
        </w:rPr>
      </w:pPr>
    </w:p>
    <w:p w14:paraId="0B9D620B" w14:textId="77777777" w:rsidR="008B2774" w:rsidRDefault="008B2774">
      <w:pPr>
        <w:spacing w:line="200" w:lineRule="atLeast"/>
        <w:ind w:left="192"/>
        <w:rPr>
          <w:rFonts w:ascii="Calibri" w:eastAsia="Calibri" w:hAnsi="Calibri" w:cs="Calibri"/>
          <w:sz w:val="20"/>
          <w:szCs w:val="20"/>
        </w:rPr>
      </w:pPr>
    </w:p>
    <w:p w14:paraId="0B9D620C" w14:textId="77777777" w:rsidR="008B2774" w:rsidRDefault="008B2774">
      <w:pPr>
        <w:spacing w:line="200" w:lineRule="atLeast"/>
        <w:ind w:left="192"/>
        <w:rPr>
          <w:rFonts w:ascii="Calibri" w:eastAsia="Calibri" w:hAnsi="Calibri" w:cs="Calibri"/>
          <w:sz w:val="20"/>
          <w:szCs w:val="20"/>
        </w:rPr>
      </w:pPr>
    </w:p>
    <w:p w14:paraId="0B9D620D" w14:textId="77777777" w:rsidR="008B2774" w:rsidRDefault="008B2774">
      <w:pPr>
        <w:spacing w:line="200" w:lineRule="atLeast"/>
        <w:ind w:left="192"/>
        <w:rPr>
          <w:rFonts w:ascii="Calibri" w:eastAsia="Calibri" w:hAnsi="Calibri" w:cs="Calibri"/>
          <w:sz w:val="20"/>
          <w:szCs w:val="20"/>
        </w:rPr>
      </w:pPr>
    </w:p>
    <w:p w14:paraId="0B9D620E" w14:textId="77777777" w:rsidR="008B2774" w:rsidRDefault="008B2774">
      <w:pPr>
        <w:spacing w:line="200" w:lineRule="atLeast"/>
        <w:ind w:left="192"/>
        <w:rPr>
          <w:rFonts w:ascii="Calibri" w:eastAsia="Calibri" w:hAnsi="Calibri" w:cs="Calibri"/>
          <w:sz w:val="20"/>
          <w:szCs w:val="20"/>
        </w:rPr>
      </w:pPr>
    </w:p>
    <w:p w14:paraId="0B9D620F" w14:textId="77777777" w:rsidR="008B2774" w:rsidRDefault="008B2774">
      <w:pPr>
        <w:spacing w:line="200" w:lineRule="atLeast"/>
        <w:ind w:left="192"/>
        <w:rPr>
          <w:rFonts w:ascii="Calibri" w:eastAsia="Calibri" w:hAnsi="Calibri" w:cs="Calibri"/>
          <w:sz w:val="20"/>
          <w:szCs w:val="20"/>
        </w:rPr>
      </w:pPr>
    </w:p>
    <w:p w14:paraId="0B9D6210" w14:textId="77777777" w:rsidR="008B2774" w:rsidRDefault="008B2774">
      <w:pPr>
        <w:spacing w:line="200" w:lineRule="atLeast"/>
        <w:ind w:left="192"/>
        <w:rPr>
          <w:rFonts w:ascii="Calibri" w:eastAsia="Calibri" w:hAnsi="Calibri" w:cs="Calibri"/>
          <w:sz w:val="20"/>
          <w:szCs w:val="20"/>
        </w:rPr>
      </w:pPr>
    </w:p>
    <w:p w14:paraId="0B9D6211" w14:textId="77777777" w:rsidR="008B2774" w:rsidRDefault="008B2774">
      <w:pPr>
        <w:spacing w:line="200" w:lineRule="atLeast"/>
        <w:ind w:left="192"/>
        <w:rPr>
          <w:rFonts w:ascii="Calibri" w:eastAsia="Calibri" w:hAnsi="Calibri" w:cs="Calibri"/>
          <w:sz w:val="20"/>
          <w:szCs w:val="20"/>
        </w:rPr>
      </w:pPr>
    </w:p>
    <w:p w14:paraId="0B9D6212" w14:textId="0275089A" w:rsidR="00810D19" w:rsidRDefault="00810D19">
      <w:pPr>
        <w:rPr>
          <w:rFonts w:ascii="Calibri" w:eastAsia="Calibri" w:hAnsi="Calibri" w:cs="Calibri"/>
          <w:sz w:val="16"/>
          <w:szCs w:val="16"/>
        </w:rPr>
      </w:pPr>
    </w:p>
    <w:p w14:paraId="2597E7A7" w14:textId="3871F617" w:rsidR="00967068" w:rsidRDefault="00967068">
      <w:pPr>
        <w:spacing w:before="7"/>
        <w:rPr>
          <w:rFonts w:ascii="Calibri" w:eastAsia="Calibri" w:hAnsi="Calibri" w:cs="Calibri"/>
          <w:sz w:val="20"/>
          <w:szCs w:val="20"/>
        </w:rPr>
      </w:pPr>
    </w:p>
    <w:p w14:paraId="71952800" w14:textId="77777777" w:rsidR="008A2C5A" w:rsidRDefault="008A2C5A">
      <w:pPr>
        <w:spacing w:before="7"/>
        <w:rPr>
          <w:rFonts w:ascii="Calibri" w:eastAsia="Calibri" w:hAnsi="Calibri" w:cs="Calibri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0"/>
        <w:gridCol w:w="3330"/>
        <w:gridCol w:w="5040"/>
      </w:tblGrid>
      <w:tr w:rsidR="00545F1A" w14:paraId="6D526281" w14:textId="77777777" w:rsidTr="00716709">
        <w:trPr>
          <w:trHeight w:hRule="exact" w:val="1404"/>
        </w:trPr>
        <w:tc>
          <w:tcPr>
            <w:tcW w:w="1620" w:type="dxa"/>
          </w:tcPr>
          <w:p w14:paraId="6755B854" w14:textId="044EEC4F" w:rsidR="00545F1A" w:rsidRPr="008D1D77" w:rsidRDefault="008D1D77">
            <w:pPr>
              <w:pStyle w:val="TableParagraph"/>
              <w:spacing w:line="291" w:lineRule="exact"/>
              <w:ind w:left="1"/>
              <w:jc w:val="center"/>
              <w:rPr>
                <w:rFonts w:ascii="Calibri"/>
                <w:sz w:val="24"/>
                <w:szCs w:val="24"/>
              </w:rPr>
            </w:pPr>
            <w:bookmarkStart w:id="0" w:name="_GoBack"/>
            <w:r w:rsidRPr="008D1D77">
              <w:rPr>
                <w:rFonts w:ascii="Calibri"/>
                <w:sz w:val="24"/>
                <w:szCs w:val="24"/>
              </w:rPr>
              <w:t>1:0</w:t>
            </w:r>
            <w:r w:rsidR="00AC43A6" w:rsidRPr="008D1D77">
              <w:rPr>
                <w:rFonts w:ascii="Calibri"/>
                <w:sz w:val="24"/>
                <w:szCs w:val="24"/>
              </w:rPr>
              <w:t>0 pm</w:t>
            </w:r>
          </w:p>
          <w:p w14:paraId="0649311E" w14:textId="5F6D21BB" w:rsidR="00545F1A" w:rsidRPr="008D1D77" w:rsidRDefault="00545F1A" w:rsidP="00AC43A6">
            <w:pPr>
              <w:pStyle w:val="TableParagraph"/>
              <w:spacing w:line="291" w:lineRule="exact"/>
              <w:ind w:left="1"/>
              <w:jc w:val="center"/>
              <w:rPr>
                <w:rFonts w:ascii="Calibri"/>
                <w:sz w:val="24"/>
                <w:szCs w:val="24"/>
              </w:rPr>
            </w:pPr>
          </w:p>
        </w:tc>
        <w:tc>
          <w:tcPr>
            <w:tcW w:w="3330" w:type="dxa"/>
          </w:tcPr>
          <w:p w14:paraId="40EDEE11" w14:textId="2FDB3CFA" w:rsidR="00545F1A" w:rsidRPr="008D1D77" w:rsidRDefault="00AC43A6" w:rsidP="00A657A4">
            <w:pPr>
              <w:pStyle w:val="TableParagraph"/>
              <w:spacing w:line="291" w:lineRule="exact"/>
              <w:ind w:right="1"/>
              <w:rPr>
                <w:rFonts w:ascii="Calibri"/>
                <w:b/>
                <w:sz w:val="24"/>
                <w:szCs w:val="24"/>
              </w:rPr>
            </w:pPr>
            <w:r w:rsidRPr="008D1D77">
              <w:rPr>
                <w:rFonts w:ascii="Calibri"/>
                <w:b/>
                <w:sz w:val="24"/>
                <w:szCs w:val="24"/>
              </w:rPr>
              <w:t>Welcome</w:t>
            </w:r>
          </w:p>
        </w:tc>
        <w:tc>
          <w:tcPr>
            <w:tcW w:w="5040" w:type="dxa"/>
          </w:tcPr>
          <w:p w14:paraId="2FE96A28" w14:textId="2E6E1AEF" w:rsidR="00AC43A6" w:rsidRPr="008D1D77" w:rsidRDefault="00AC43A6">
            <w:pPr>
              <w:pStyle w:val="TableParagraph"/>
              <w:spacing w:line="291" w:lineRule="exact"/>
              <w:ind w:left="99"/>
              <w:rPr>
                <w:bCs/>
                <w:sz w:val="24"/>
                <w:szCs w:val="24"/>
              </w:rPr>
            </w:pPr>
            <w:r w:rsidRPr="008D1D77">
              <w:rPr>
                <w:rFonts w:ascii="Calibri"/>
                <w:sz w:val="24"/>
                <w:szCs w:val="24"/>
              </w:rPr>
              <w:t xml:space="preserve">Betsy </w:t>
            </w:r>
            <w:r w:rsidR="008D1D77" w:rsidRPr="008D1D77">
              <w:rPr>
                <w:bCs/>
                <w:sz w:val="24"/>
                <w:szCs w:val="24"/>
              </w:rPr>
              <w:t>Oudenhoven, Community College of Aurora</w:t>
            </w:r>
          </w:p>
          <w:p w14:paraId="631D9367" w14:textId="5889595E" w:rsidR="00AC43A6" w:rsidRPr="008D1D77" w:rsidRDefault="008D1D77">
            <w:pPr>
              <w:pStyle w:val="TableParagraph"/>
              <w:spacing w:line="291" w:lineRule="exact"/>
              <w:ind w:left="99"/>
              <w:rPr>
                <w:bCs/>
                <w:sz w:val="24"/>
                <w:szCs w:val="24"/>
              </w:rPr>
            </w:pPr>
            <w:r w:rsidRPr="008D1D77">
              <w:rPr>
                <w:bCs/>
                <w:sz w:val="24"/>
                <w:szCs w:val="24"/>
              </w:rPr>
              <w:t xml:space="preserve">Reggie </w:t>
            </w:r>
            <w:proofErr w:type="spellStart"/>
            <w:r w:rsidRPr="008D1D77">
              <w:rPr>
                <w:bCs/>
                <w:sz w:val="24"/>
                <w:szCs w:val="24"/>
              </w:rPr>
              <w:t>Bicha</w:t>
            </w:r>
            <w:proofErr w:type="spellEnd"/>
            <w:r w:rsidRPr="008D1D77">
              <w:rPr>
                <w:bCs/>
                <w:sz w:val="24"/>
                <w:szCs w:val="24"/>
              </w:rPr>
              <w:t>, Colorado Department of Human Services</w:t>
            </w:r>
          </w:p>
          <w:p w14:paraId="02D2D56D" w14:textId="4873E7E1" w:rsidR="00545F1A" w:rsidRPr="008D1D77" w:rsidRDefault="008D1D77">
            <w:pPr>
              <w:pStyle w:val="TableParagraph"/>
              <w:spacing w:line="291" w:lineRule="exact"/>
              <w:ind w:left="99"/>
              <w:rPr>
                <w:rFonts w:ascii="Calibri"/>
                <w:sz w:val="24"/>
                <w:szCs w:val="24"/>
              </w:rPr>
            </w:pPr>
            <w:r w:rsidRPr="008D1D77">
              <w:rPr>
                <w:bCs/>
                <w:sz w:val="24"/>
                <w:szCs w:val="24"/>
              </w:rPr>
              <w:t>Everette Freeman, Community College of Denver</w:t>
            </w:r>
          </w:p>
        </w:tc>
      </w:tr>
      <w:bookmarkEnd w:id="0"/>
      <w:tr w:rsidR="00A657A4" w14:paraId="0B9D6221" w14:textId="77777777" w:rsidTr="00716709">
        <w:trPr>
          <w:trHeight w:hRule="exact" w:val="893"/>
        </w:trPr>
        <w:tc>
          <w:tcPr>
            <w:tcW w:w="1620" w:type="dxa"/>
          </w:tcPr>
          <w:p w14:paraId="20AEE159" w14:textId="5AA0F9E2" w:rsidR="00C11613" w:rsidRPr="008D1D77" w:rsidRDefault="00AC43A6">
            <w:pPr>
              <w:pStyle w:val="TableParagraph"/>
              <w:spacing w:line="291" w:lineRule="exact"/>
              <w:ind w:left="1"/>
              <w:jc w:val="center"/>
              <w:rPr>
                <w:rFonts w:ascii="Calibri"/>
                <w:sz w:val="24"/>
                <w:szCs w:val="24"/>
              </w:rPr>
            </w:pPr>
            <w:r w:rsidRPr="008D1D77">
              <w:rPr>
                <w:rFonts w:ascii="Calibri"/>
                <w:sz w:val="24"/>
                <w:szCs w:val="24"/>
              </w:rPr>
              <w:t>1:20</w:t>
            </w:r>
            <w:r w:rsidR="00A657A4" w:rsidRPr="008D1D77">
              <w:rPr>
                <w:rFonts w:ascii="Calibri"/>
                <w:sz w:val="24"/>
                <w:szCs w:val="24"/>
              </w:rPr>
              <w:t xml:space="preserve"> pm </w:t>
            </w:r>
          </w:p>
          <w:p w14:paraId="0B9D621D" w14:textId="06394521" w:rsidR="00A657A4" w:rsidRPr="008D1D77" w:rsidRDefault="00A657A4">
            <w:pPr>
              <w:pStyle w:val="TableParagraph"/>
              <w:spacing w:line="291" w:lineRule="exact"/>
              <w:ind w:left="1"/>
              <w:jc w:val="center"/>
              <w:rPr>
                <w:rFonts w:ascii="Calibri"/>
                <w:sz w:val="24"/>
                <w:szCs w:val="24"/>
              </w:rPr>
            </w:pPr>
          </w:p>
        </w:tc>
        <w:tc>
          <w:tcPr>
            <w:tcW w:w="3330" w:type="dxa"/>
          </w:tcPr>
          <w:p w14:paraId="0B9D621E" w14:textId="724DDB19" w:rsidR="00A657A4" w:rsidRPr="008D1D77" w:rsidRDefault="00243335" w:rsidP="00A657A4">
            <w:pPr>
              <w:pStyle w:val="TableParagraph"/>
              <w:spacing w:line="291" w:lineRule="exact"/>
              <w:ind w:right="1"/>
              <w:rPr>
                <w:rFonts w:ascii="Calibri"/>
                <w:b/>
                <w:sz w:val="24"/>
                <w:szCs w:val="24"/>
              </w:rPr>
            </w:pPr>
            <w:r w:rsidRPr="008D1D77">
              <w:rPr>
                <w:rFonts w:ascii="Calibri"/>
                <w:b/>
                <w:sz w:val="24"/>
                <w:szCs w:val="24"/>
              </w:rPr>
              <w:t>Presentation of Discovery</w:t>
            </w:r>
          </w:p>
          <w:p w14:paraId="0B9D621F" w14:textId="77777777" w:rsidR="00A657A4" w:rsidRPr="008D1D77" w:rsidRDefault="00A657A4" w:rsidP="00243335">
            <w:pPr>
              <w:pStyle w:val="TableParagraph"/>
              <w:spacing w:line="291" w:lineRule="exact"/>
              <w:ind w:right="1"/>
              <w:rPr>
                <w:rFonts w:ascii="Calibri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14:paraId="12C7CF9B" w14:textId="77777777" w:rsidR="00A657A4" w:rsidRPr="008D1D77" w:rsidRDefault="00243335">
            <w:pPr>
              <w:pStyle w:val="TableParagraph"/>
              <w:spacing w:line="291" w:lineRule="exact"/>
              <w:ind w:left="99"/>
              <w:rPr>
                <w:rFonts w:ascii="Calibri"/>
                <w:sz w:val="24"/>
                <w:szCs w:val="24"/>
              </w:rPr>
            </w:pPr>
            <w:r w:rsidRPr="008D1D77">
              <w:rPr>
                <w:rFonts w:ascii="Calibri"/>
                <w:sz w:val="24"/>
                <w:szCs w:val="24"/>
              </w:rPr>
              <w:t>Rich Jones, Bell Policy</w:t>
            </w:r>
          </w:p>
          <w:p w14:paraId="1674383D" w14:textId="77777777" w:rsidR="00CD28BF" w:rsidRPr="008D1D77" w:rsidRDefault="00CD28BF" w:rsidP="00CD28BF">
            <w:pPr>
              <w:pStyle w:val="TableParagraph"/>
              <w:spacing w:line="291" w:lineRule="exact"/>
              <w:ind w:left="99"/>
              <w:rPr>
                <w:rFonts w:ascii="Calibri"/>
                <w:sz w:val="24"/>
                <w:szCs w:val="24"/>
              </w:rPr>
            </w:pPr>
            <w:r w:rsidRPr="008D1D77">
              <w:rPr>
                <w:rFonts w:ascii="Calibri"/>
                <w:sz w:val="24"/>
                <w:szCs w:val="24"/>
              </w:rPr>
              <w:t>Frank Waterous, Bell Policy</w:t>
            </w:r>
          </w:p>
          <w:p w14:paraId="0B9D6220" w14:textId="2C9CB490" w:rsidR="00CD28BF" w:rsidRPr="008D1D77" w:rsidRDefault="00CD28BF">
            <w:pPr>
              <w:pStyle w:val="TableParagraph"/>
              <w:spacing w:line="291" w:lineRule="exact"/>
              <w:ind w:left="99"/>
              <w:rPr>
                <w:rFonts w:ascii="Calibri"/>
                <w:sz w:val="24"/>
                <w:szCs w:val="24"/>
              </w:rPr>
            </w:pPr>
          </w:p>
        </w:tc>
      </w:tr>
      <w:tr w:rsidR="00C11613" w14:paraId="3FD394A5" w14:textId="77777777" w:rsidTr="00716709">
        <w:trPr>
          <w:trHeight w:hRule="exact" w:val="812"/>
        </w:trPr>
        <w:tc>
          <w:tcPr>
            <w:tcW w:w="1620" w:type="dxa"/>
          </w:tcPr>
          <w:p w14:paraId="13ADB81D" w14:textId="532EA4D1" w:rsidR="00C11613" w:rsidRPr="008D1D77" w:rsidRDefault="00243335">
            <w:pPr>
              <w:pStyle w:val="TableParagraph"/>
              <w:spacing w:line="291" w:lineRule="exact"/>
              <w:ind w:left="1"/>
              <w:jc w:val="center"/>
              <w:rPr>
                <w:rFonts w:ascii="Calibri"/>
                <w:sz w:val="24"/>
                <w:szCs w:val="24"/>
              </w:rPr>
            </w:pPr>
            <w:r w:rsidRPr="008D1D77">
              <w:rPr>
                <w:rFonts w:ascii="Calibri"/>
                <w:sz w:val="24"/>
                <w:szCs w:val="24"/>
              </w:rPr>
              <w:t>1:35 pm</w:t>
            </w:r>
          </w:p>
        </w:tc>
        <w:tc>
          <w:tcPr>
            <w:tcW w:w="3330" w:type="dxa"/>
          </w:tcPr>
          <w:p w14:paraId="0A7CF58C" w14:textId="32333A3C" w:rsidR="002B292D" w:rsidRPr="008D1D77" w:rsidRDefault="00243335" w:rsidP="008D1D77">
            <w:pPr>
              <w:pStyle w:val="TableParagraph"/>
              <w:spacing w:line="291" w:lineRule="exact"/>
              <w:ind w:right="1"/>
              <w:rPr>
                <w:b/>
                <w:sz w:val="24"/>
                <w:szCs w:val="24"/>
              </w:rPr>
            </w:pPr>
            <w:r w:rsidRPr="008D1D77">
              <w:rPr>
                <w:b/>
                <w:sz w:val="24"/>
                <w:szCs w:val="24"/>
              </w:rPr>
              <w:t>Student Stories</w:t>
            </w:r>
            <w:r w:rsidR="008D1D77" w:rsidRPr="008D1D77">
              <w:rPr>
                <w:b/>
                <w:sz w:val="24"/>
                <w:szCs w:val="24"/>
              </w:rPr>
              <w:t>:  Panel Discussion</w:t>
            </w:r>
          </w:p>
        </w:tc>
        <w:tc>
          <w:tcPr>
            <w:tcW w:w="5040" w:type="dxa"/>
          </w:tcPr>
          <w:p w14:paraId="76E4BA7F" w14:textId="322D6ACB" w:rsidR="00C11613" w:rsidRPr="008D1D77" w:rsidRDefault="008D1D77">
            <w:pPr>
              <w:pStyle w:val="TableParagraph"/>
              <w:spacing w:line="291" w:lineRule="exact"/>
              <w:ind w:left="99"/>
              <w:rPr>
                <w:rFonts w:ascii="Calibri"/>
                <w:sz w:val="24"/>
                <w:szCs w:val="24"/>
              </w:rPr>
            </w:pPr>
            <w:r w:rsidRPr="008D1D77">
              <w:rPr>
                <w:rFonts w:ascii="Calibri"/>
                <w:sz w:val="24"/>
                <w:szCs w:val="24"/>
              </w:rPr>
              <w:t>Victor Vialpando-Nunez, Community College of Aurora</w:t>
            </w:r>
          </w:p>
        </w:tc>
      </w:tr>
      <w:tr w:rsidR="006858C1" w14:paraId="2FC7D976" w14:textId="77777777" w:rsidTr="00716709">
        <w:trPr>
          <w:trHeight w:hRule="exact" w:val="803"/>
        </w:trPr>
        <w:tc>
          <w:tcPr>
            <w:tcW w:w="1620" w:type="dxa"/>
          </w:tcPr>
          <w:p w14:paraId="72AE18F7" w14:textId="131EDE61" w:rsidR="006858C1" w:rsidRPr="008D1D77" w:rsidRDefault="00243335">
            <w:pPr>
              <w:pStyle w:val="TableParagraph"/>
              <w:spacing w:line="291" w:lineRule="exact"/>
              <w:ind w:left="1"/>
              <w:jc w:val="center"/>
              <w:rPr>
                <w:rFonts w:ascii="Calibri"/>
                <w:sz w:val="24"/>
                <w:szCs w:val="24"/>
              </w:rPr>
            </w:pPr>
            <w:r w:rsidRPr="008D1D77">
              <w:rPr>
                <w:rFonts w:ascii="Calibri"/>
                <w:sz w:val="24"/>
                <w:szCs w:val="24"/>
              </w:rPr>
              <w:t>1:55 pm</w:t>
            </w:r>
          </w:p>
        </w:tc>
        <w:tc>
          <w:tcPr>
            <w:tcW w:w="3330" w:type="dxa"/>
          </w:tcPr>
          <w:p w14:paraId="1C00B9D6" w14:textId="25BE5C73" w:rsidR="006858C1" w:rsidRPr="008D1D77" w:rsidRDefault="00243335" w:rsidP="00EC33BE">
            <w:pPr>
              <w:pStyle w:val="TableParagraph"/>
              <w:spacing w:line="291" w:lineRule="exact"/>
              <w:ind w:right="1"/>
              <w:rPr>
                <w:b/>
                <w:sz w:val="24"/>
                <w:szCs w:val="24"/>
              </w:rPr>
            </w:pPr>
            <w:r w:rsidRPr="008D1D77">
              <w:rPr>
                <w:b/>
                <w:sz w:val="24"/>
                <w:szCs w:val="24"/>
              </w:rPr>
              <w:t>Frame of Learning Community</w:t>
            </w:r>
          </w:p>
        </w:tc>
        <w:tc>
          <w:tcPr>
            <w:tcW w:w="5040" w:type="dxa"/>
          </w:tcPr>
          <w:p w14:paraId="62E61531" w14:textId="6CED18F2" w:rsidR="006858C1" w:rsidRPr="008D1D77" w:rsidRDefault="00243335">
            <w:pPr>
              <w:pStyle w:val="TableParagraph"/>
              <w:spacing w:line="291" w:lineRule="exact"/>
              <w:ind w:left="99"/>
              <w:rPr>
                <w:rFonts w:ascii="Calibri"/>
                <w:sz w:val="24"/>
                <w:szCs w:val="24"/>
              </w:rPr>
            </w:pPr>
            <w:r w:rsidRPr="008D1D77">
              <w:rPr>
                <w:rFonts w:ascii="Calibri"/>
                <w:sz w:val="24"/>
                <w:szCs w:val="24"/>
              </w:rPr>
              <w:t>Bill Fulton, Civic Canopy</w:t>
            </w:r>
          </w:p>
        </w:tc>
      </w:tr>
      <w:tr w:rsidR="00712DD3" w14:paraId="34297B2B" w14:textId="77777777" w:rsidTr="00716709">
        <w:trPr>
          <w:trHeight w:hRule="exact" w:val="909"/>
        </w:trPr>
        <w:tc>
          <w:tcPr>
            <w:tcW w:w="1620" w:type="dxa"/>
          </w:tcPr>
          <w:p w14:paraId="7CAE0105" w14:textId="4714BA0C" w:rsidR="00443AAF" w:rsidRPr="008D1D77" w:rsidRDefault="00BF5BAA">
            <w:pPr>
              <w:pStyle w:val="TableParagraph"/>
              <w:spacing w:line="291" w:lineRule="exact"/>
              <w:ind w:left="1"/>
              <w:jc w:val="center"/>
              <w:rPr>
                <w:rFonts w:ascii="Calibri"/>
                <w:sz w:val="24"/>
                <w:szCs w:val="24"/>
              </w:rPr>
            </w:pPr>
            <w:r w:rsidRPr="008D1D77">
              <w:rPr>
                <w:rFonts w:ascii="Calibri"/>
                <w:sz w:val="24"/>
                <w:szCs w:val="24"/>
              </w:rPr>
              <w:t xml:space="preserve">2:10 pm </w:t>
            </w:r>
          </w:p>
          <w:p w14:paraId="7131AE10" w14:textId="0E9F3598" w:rsidR="00443AAF" w:rsidRPr="008D1D77" w:rsidRDefault="00443AAF">
            <w:pPr>
              <w:pStyle w:val="TableParagraph"/>
              <w:spacing w:line="291" w:lineRule="exact"/>
              <w:ind w:left="1"/>
              <w:jc w:val="center"/>
              <w:rPr>
                <w:rFonts w:ascii="Calibri"/>
                <w:sz w:val="24"/>
                <w:szCs w:val="24"/>
              </w:rPr>
            </w:pPr>
          </w:p>
        </w:tc>
        <w:tc>
          <w:tcPr>
            <w:tcW w:w="3330" w:type="dxa"/>
          </w:tcPr>
          <w:p w14:paraId="19EF87DD" w14:textId="0E711729" w:rsidR="00712DD3" w:rsidRPr="008D1D77" w:rsidRDefault="00BF5BAA" w:rsidP="008D1D77">
            <w:pPr>
              <w:pStyle w:val="TableParagraph"/>
              <w:spacing w:line="291" w:lineRule="exact"/>
              <w:ind w:right="1"/>
              <w:rPr>
                <w:b/>
                <w:sz w:val="24"/>
                <w:szCs w:val="24"/>
              </w:rPr>
            </w:pPr>
            <w:r w:rsidRPr="008D1D77">
              <w:rPr>
                <w:b/>
                <w:sz w:val="24"/>
                <w:szCs w:val="24"/>
              </w:rPr>
              <w:t>Exploratory Group Discussions</w:t>
            </w:r>
            <w:r w:rsidR="008D1D77" w:rsidRPr="008D1D77">
              <w:rPr>
                <w:b/>
                <w:sz w:val="24"/>
                <w:szCs w:val="24"/>
              </w:rPr>
              <w:t xml:space="preserve"> &amp; Report Outs</w:t>
            </w:r>
          </w:p>
        </w:tc>
        <w:tc>
          <w:tcPr>
            <w:tcW w:w="5040" w:type="dxa"/>
          </w:tcPr>
          <w:p w14:paraId="153BDA11" w14:textId="76EA13C9" w:rsidR="00712DD3" w:rsidRPr="008D1D77" w:rsidRDefault="00BF5BAA">
            <w:pPr>
              <w:pStyle w:val="TableParagraph"/>
              <w:spacing w:line="291" w:lineRule="exact"/>
              <w:ind w:left="99"/>
              <w:rPr>
                <w:rFonts w:ascii="Calibri"/>
                <w:sz w:val="24"/>
                <w:szCs w:val="24"/>
              </w:rPr>
            </w:pPr>
            <w:r w:rsidRPr="008D1D77">
              <w:rPr>
                <w:rFonts w:ascii="Calibri"/>
                <w:sz w:val="24"/>
                <w:szCs w:val="24"/>
              </w:rPr>
              <w:t>Full Group</w:t>
            </w:r>
          </w:p>
        </w:tc>
      </w:tr>
      <w:tr w:rsidR="008020C6" w14:paraId="786ED544" w14:textId="77777777" w:rsidTr="00716709">
        <w:trPr>
          <w:trHeight w:hRule="exact" w:val="956"/>
        </w:trPr>
        <w:tc>
          <w:tcPr>
            <w:tcW w:w="1620" w:type="dxa"/>
          </w:tcPr>
          <w:p w14:paraId="0E4D2B10" w14:textId="00FB5BBC" w:rsidR="008020C6" w:rsidRPr="008D1D77" w:rsidRDefault="00BF5BAA">
            <w:pPr>
              <w:pStyle w:val="TableParagraph"/>
              <w:spacing w:line="291" w:lineRule="exact"/>
              <w:ind w:left="1"/>
              <w:jc w:val="center"/>
              <w:rPr>
                <w:rFonts w:ascii="Calibri"/>
                <w:sz w:val="24"/>
                <w:szCs w:val="24"/>
              </w:rPr>
            </w:pPr>
            <w:r w:rsidRPr="008D1D77">
              <w:rPr>
                <w:rFonts w:ascii="Calibri"/>
                <w:sz w:val="24"/>
                <w:szCs w:val="24"/>
              </w:rPr>
              <w:t>2:50 pm</w:t>
            </w:r>
          </w:p>
        </w:tc>
        <w:tc>
          <w:tcPr>
            <w:tcW w:w="3330" w:type="dxa"/>
          </w:tcPr>
          <w:p w14:paraId="4179CE05" w14:textId="3C3C6480" w:rsidR="008020C6" w:rsidRPr="008D1D77" w:rsidRDefault="00BF5BAA" w:rsidP="00C11613">
            <w:pPr>
              <w:pStyle w:val="TableParagraph"/>
              <w:spacing w:line="291" w:lineRule="exact"/>
              <w:ind w:right="1"/>
              <w:rPr>
                <w:b/>
                <w:sz w:val="24"/>
                <w:szCs w:val="24"/>
              </w:rPr>
            </w:pPr>
            <w:r w:rsidRPr="008D1D77">
              <w:rPr>
                <w:b/>
                <w:sz w:val="24"/>
                <w:szCs w:val="24"/>
              </w:rPr>
              <w:t>Call to Commitment</w:t>
            </w:r>
          </w:p>
        </w:tc>
        <w:tc>
          <w:tcPr>
            <w:tcW w:w="5040" w:type="dxa"/>
          </w:tcPr>
          <w:p w14:paraId="78E15B0C" w14:textId="42DF5AEA" w:rsidR="008020C6" w:rsidRPr="008D1D77" w:rsidRDefault="00BF5BAA">
            <w:pPr>
              <w:pStyle w:val="TableParagraph"/>
              <w:spacing w:line="291" w:lineRule="exact"/>
              <w:ind w:left="99"/>
              <w:rPr>
                <w:rFonts w:ascii="Calibri"/>
                <w:sz w:val="24"/>
                <w:szCs w:val="24"/>
              </w:rPr>
            </w:pPr>
            <w:r w:rsidRPr="008D1D77">
              <w:rPr>
                <w:rFonts w:ascii="Calibri"/>
                <w:sz w:val="24"/>
                <w:szCs w:val="24"/>
              </w:rPr>
              <w:t>Bill Fulton, Civic Canopy</w:t>
            </w:r>
          </w:p>
        </w:tc>
      </w:tr>
      <w:tr w:rsidR="002B292D" w14:paraId="1659313B" w14:textId="77777777" w:rsidTr="00716709">
        <w:trPr>
          <w:trHeight w:hRule="exact" w:val="956"/>
        </w:trPr>
        <w:tc>
          <w:tcPr>
            <w:tcW w:w="1620" w:type="dxa"/>
          </w:tcPr>
          <w:p w14:paraId="7264D95D" w14:textId="57C7FEEE" w:rsidR="002B292D" w:rsidRPr="008D1D77" w:rsidRDefault="00BF5BAA">
            <w:pPr>
              <w:pStyle w:val="TableParagraph"/>
              <w:spacing w:line="291" w:lineRule="exact"/>
              <w:ind w:left="1"/>
              <w:jc w:val="center"/>
              <w:rPr>
                <w:rFonts w:ascii="Calibri"/>
                <w:sz w:val="24"/>
                <w:szCs w:val="24"/>
              </w:rPr>
            </w:pPr>
            <w:r w:rsidRPr="008D1D77">
              <w:rPr>
                <w:rFonts w:ascii="Calibri"/>
                <w:sz w:val="24"/>
                <w:szCs w:val="24"/>
              </w:rPr>
              <w:t>3</w:t>
            </w:r>
            <w:r w:rsidR="008D1D77" w:rsidRPr="008D1D77">
              <w:rPr>
                <w:rFonts w:ascii="Calibri"/>
                <w:sz w:val="24"/>
                <w:szCs w:val="24"/>
              </w:rPr>
              <w:t>:00</w:t>
            </w:r>
            <w:r w:rsidRPr="008D1D77">
              <w:rPr>
                <w:rFonts w:ascii="Calibri"/>
                <w:sz w:val="24"/>
                <w:szCs w:val="24"/>
              </w:rPr>
              <w:t xml:space="preserve"> </w:t>
            </w:r>
            <w:r w:rsidR="002B292D" w:rsidRPr="008D1D77">
              <w:rPr>
                <w:rFonts w:ascii="Calibri"/>
                <w:sz w:val="24"/>
                <w:szCs w:val="24"/>
              </w:rPr>
              <w:t>pm</w:t>
            </w:r>
          </w:p>
        </w:tc>
        <w:tc>
          <w:tcPr>
            <w:tcW w:w="3330" w:type="dxa"/>
          </w:tcPr>
          <w:p w14:paraId="21F3A78B" w14:textId="34EBDE9D" w:rsidR="002B292D" w:rsidRPr="008D1D77" w:rsidRDefault="00BF5BAA" w:rsidP="00C11613">
            <w:pPr>
              <w:pStyle w:val="TableParagraph"/>
              <w:spacing w:line="291" w:lineRule="exact"/>
              <w:ind w:right="1"/>
              <w:rPr>
                <w:b/>
                <w:sz w:val="24"/>
                <w:szCs w:val="24"/>
              </w:rPr>
            </w:pPr>
            <w:r w:rsidRPr="008D1D77">
              <w:rPr>
                <w:b/>
                <w:sz w:val="24"/>
                <w:szCs w:val="24"/>
              </w:rPr>
              <w:t>Close</w:t>
            </w:r>
          </w:p>
        </w:tc>
        <w:tc>
          <w:tcPr>
            <w:tcW w:w="5040" w:type="dxa"/>
          </w:tcPr>
          <w:p w14:paraId="1B6F428F" w14:textId="523BA980" w:rsidR="002B292D" w:rsidRPr="008D1D77" w:rsidRDefault="00BF5BAA">
            <w:pPr>
              <w:pStyle w:val="TableParagraph"/>
              <w:spacing w:line="291" w:lineRule="exact"/>
              <w:ind w:left="99"/>
              <w:rPr>
                <w:rFonts w:ascii="Calibri"/>
                <w:sz w:val="24"/>
                <w:szCs w:val="24"/>
              </w:rPr>
            </w:pPr>
            <w:r w:rsidRPr="008D1D77">
              <w:rPr>
                <w:rFonts w:ascii="Calibri"/>
                <w:sz w:val="24"/>
                <w:szCs w:val="24"/>
              </w:rPr>
              <w:t>Bill Fulton, Civic Canopy</w:t>
            </w:r>
          </w:p>
        </w:tc>
      </w:tr>
    </w:tbl>
    <w:p w14:paraId="0B9D6262" w14:textId="77777777" w:rsidR="005A7DA1" w:rsidRDefault="005A7DA1"/>
    <w:sectPr w:rsidR="005A7DA1">
      <w:headerReference w:type="default" r:id="rId7"/>
      <w:type w:val="continuous"/>
      <w:pgSz w:w="12240" w:h="15840"/>
      <w:pgMar w:top="1360" w:right="880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07EC72" w14:textId="77777777" w:rsidR="00AC43A6" w:rsidRDefault="00AC43A6" w:rsidP="00AC43A6">
      <w:r>
        <w:separator/>
      </w:r>
    </w:p>
  </w:endnote>
  <w:endnote w:type="continuationSeparator" w:id="0">
    <w:p w14:paraId="3DEBA183" w14:textId="77777777" w:rsidR="00AC43A6" w:rsidRDefault="00AC43A6" w:rsidP="00AC4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541052" w14:textId="77777777" w:rsidR="00AC43A6" w:rsidRDefault="00AC43A6" w:rsidP="00AC43A6">
      <w:r>
        <w:separator/>
      </w:r>
    </w:p>
  </w:footnote>
  <w:footnote w:type="continuationSeparator" w:id="0">
    <w:p w14:paraId="23237BC8" w14:textId="77777777" w:rsidR="00AC43A6" w:rsidRDefault="00AC43A6" w:rsidP="00AC43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2AF366" w14:textId="700F3325" w:rsidR="00AC43A6" w:rsidRDefault="00AC43A6" w:rsidP="00AC43A6">
    <w:pPr>
      <w:spacing w:before="44"/>
      <w:ind w:left="3331" w:right="3667" w:firstLine="1"/>
      <w:jc w:val="center"/>
      <w:rPr>
        <w:rFonts w:ascii="Calibri"/>
        <w:b/>
        <w:sz w:val="28"/>
      </w:rPr>
    </w:pPr>
    <w:r>
      <w:rPr>
        <w:rFonts w:ascii="Calibri"/>
        <w:b/>
        <w:sz w:val="28"/>
      </w:rPr>
      <w:t>SWFI Child Care Learning Community Kick Off</w:t>
    </w:r>
  </w:p>
  <w:p w14:paraId="64C863BF" w14:textId="77777777" w:rsidR="00AC43A6" w:rsidRPr="0075423D" w:rsidRDefault="00AC43A6" w:rsidP="00AC43A6">
    <w:pPr>
      <w:spacing w:before="44"/>
      <w:ind w:left="3331" w:right="3667" w:firstLine="1"/>
      <w:jc w:val="center"/>
      <w:rPr>
        <w:rFonts w:ascii="Calibri" w:eastAsia="Calibri" w:hAnsi="Calibri" w:cs="Calibri"/>
        <w:sz w:val="24"/>
        <w:szCs w:val="24"/>
      </w:rPr>
    </w:pPr>
    <w:r>
      <w:rPr>
        <w:rFonts w:ascii="Calibri"/>
        <w:sz w:val="24"/>
        <w:szCs w:val="24"/>
      </w:rPr>
      <w:t>Community College of Aurora – Lowry Campus</w:t>
    </w:r>
  </w:p>
  <w:p w14:paraId="76A79277" w14:textId="77777777" w:rsidR="00AC43A6" w:rsidRPr="00D8197A" w:rsidRDefault="00AC43A6" w:rsidP="00AC43A6">
    <w:pPr>
      <w:pStyle w:val="BodyText"/>
      <w:ind w:left="2966" w:right="3305"/>
      <w:jc w:val="center"/>
      <w:rPr>
        <w:sz w:val="24"/>
        <w:szCs w:val="24"/>
      </w:rPr>
    </w:pPr>
    <w:r w:rsidRPr="00D8197A">
      <w:rPr>
        <w:sz w:val="24"/>
        <w:szCs w:val="24"/>
      </w:rPr>
      <w:t>710 Alton Way</w:t>
    </w:r>
  </w:p>
  <w:p w14:paraId="15AAD7A5" w14:textId="77777777" w:rsidR="00AC43A6" w:rsidRPr="004A4254" w:rsidRDefault="00AC43A6" w:rsidP="00AC43A6">
    <w:pPr>
      <w:pStyle w:val="BodyText"/>
      <w:ind w:left="2966" w:right="3305"/>
      <w:jc w:val="center"/>
      <w:rPr>
        <w:b/>
        <w:sz w:val="24"/>
        <w:szCs w:val="24"/>
      </w:rPr>
    </w:pPr>
    <w:r w:rsidRPr="004A4254">
      <w:rPr>
        <w:b/>
        <w:sz w:val="24"/>
        <w:szCs w:val="24"/>
      </w:rPr>
      <w:t>June 12, 1-3pm</w:t>
    </w:r>
  </w:p>
  <w:p w14:paraId="13518BD1" w14:textId="34D52592" w:rsidR="00AC43A6" w:rsidRDefault="00AC43A6">
    <w:pPr>
      <w:pStyle w:val="Header"/>
    </w:pPr>
  </w:p>
  <w:p w14:paraId="47781937" w14:textId="77777777" w:rsidR="00AC43A6" w:rsidRDefault="00AC43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3C34"/>
    <w:multiLevelType w:val="hybridMultilevel"/>
    <w:tmpl w:val="8C4E0BB8"/>
    <w:lvl w:ilvl="0" w:tplc="07F4752C">
      <w:start w:val="1"/>
      <w:numFmt w:val="bullet"/>
      <w:lvlText w:val="–"/>
      <w:lvlJc w:val="left"/>
      <w:pPr>
        <w:ind w:left="99" w:hanging="161"/>
      </w:pPr>
      <w:rPr>
        <w:rFonts w:ascii="Calibri" w:eastAsia="Calibri" w:hAnsi="Calibri" w:hint="default"/>
        <w:sz w:val="22"/>
        <w:szCs w:val="22"/>
      </w:rPr>
    </w:lvl>
    <w:lvl w:ilvl="1" w:tplc="9ABCBF96">
      <w:start w:val="1"/>
      <w:numFmt w:val="bullet"/>
      <w:lvlText w:val="•"/>
      <w:lvlJc w:val="left"/>
      <w:pPr>
        <w:ind w:left="430" w:hanging="161"/>
      </w:pPr>
      <w:rPr>
        <w:rFonts w:hint="default"/>
      </w:rPr>
    </w:lvl>
    <w:lvl w:ilvl="2" w:tplc="7E24BC1A">
      <w:start w:val="1"/>
      <w:numFmt w:val="bullet"/>
      <w:lvlText w:val="•"/>
      <w:lvlJc w:val="left"/>
      <w:pPr>
        <w:ind w:left="761" w:hanging="161"/>
      </w:pPr>
      <w:rPr>
        <w:rFonts w:hint="default"/>
      </w:rPr>
    </w:lvl>
    <w:lvl w:ilvl="3" w:tplc="C318E2CC">
      <w:start w:val="1"/>
      <w:numFmt w:val="bullet"/>
      <w:lvlText w:val="•"/>
      <w:lvlJc w:val="left"/>
      <w:pPr>
        <w:ind w:left="1092" w:hanging="161"/>
      </w:pPr>
      <w:rPr>
        <w:rFonts w:hint="default"/>
      </w:rPr>
    </w:lvl>
    <w:lvl w:ilvl="4" w:tplc="576E8356">
      <w:start w:val="1"/>
      <w:numFmt w:val="bullet"/>
      <w:lvlText w:val="•"/>
      <w:lvlJc w:val="left"/>
      <w:pPr>
        <w:ind w:left="1423" w:hanging="161"/>
      </w:pPr>
      <w:rPr>
        <w:rFonts w:hint="default"/>
      </w:rPr>
    </w:lvl>
    <w:lvl w:ilvl="5" w:tplc="EE5CE6EC">
      <w:start w:val="1"/>
      <w:numFmt w:val="bullet"/>
      <w:lvlText w:val="•"/>
      <w:lvlJc w:val="left"/>
      <w:pPr>
        <w:ind w:left="1754" w:hanging="161"/>
      </w:pPr>
      <w:rPr>
        <w:rFonts w:hint="default"/>
      </w:rPr>
    </w:lvl>
    <w:lvl w:ilvl="6" w:tplc="93D6E694">
      <w:start w:val="1"/>
      <w:numFmt w:val="bullet"/>
      <w:lvlText w:val="•"/>
      <w:lvlJc w:val="left"/>
      <w:pPr>
        <w:ind w:left="2085" w:hanging="161"/>
      </w:pPr>
      <w:rPr>
        <w:rFonts w:hint="default"/>
      </w:rPr>
    </w:lvl>
    <w:lvl w:ilvl="7" w:tplc="6F5808D2">
      <w:start w:val="1"/>
      <w:numFmt w:val="bullet"/>
      <w:lvlText w:val="•"/>
      <w:lvlJc w:val="left"/>
      <w:pPr>
        <w:ind w:left="2416" w:hanging="161"/>
      </w:pPr>
      <w:rPr>
        <w:rFonts w:hint="default"/>
      </w:rPr>
    </w:lvl>
    <w:lvl w:ilvl="8" w:tplc="CEAAF03C">
      <w:start w:val="1"/>
      <w:numFmt w:val="bullet"/>
      <w:lvlText w:val="•"/>
      <w:lvlJc w:val="left"/>
      <w:pPr>
        <w:ind w:left="2747" w:hanging="161"/>
      </w:pPr>
      <w:rPr>
        <w:rFonts w:hint="default"/>
      </w:rPr>
    </w:lvl>
  </w:abstractNum>
  <w:abstractNum w:abstractNumId="1" w15:restartNumberingAfterBreak="0">
    <w:nsid w:val="0F3E7708"/>
    <w:multiLevelType w:val="hybridMultilevel"/>
    <w:tmpl w:val="7A521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335DA"/>
    <w:multiLevelType w:val="hybridMultilevel"/>
    <w:tmpl w:val="3DE26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24173"/>
    <w:multiLevelType w:val="hybridMultilevel"/>
    <w:tmpl w:val="57328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913707"/>
    <w:multiLevelType w:val="hybridMultilevel"/>
    <w:tmpl w:val="9634D02E"/>
    <w:lvl w:ilvl="0" w:tplc="2638910A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DA659B4"/>
    <w:multiLevelType w:val="hybridMultilevel"/>
    <w:tmpl w:val="2960B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D0074"/>
    <w:multiLevelType w:val="hybridMultilevel"/>
    <w:tmpl w:val="41665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DC0617"/>
    <w:multiLevelType w:val="hybridMultilevel"/>
    <w:tmpl w:val="7138EC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6425C2"/>
    <w:multiLevelType w:val="hybridMultilevel"/>
    <w:tmpl w:val="16726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3D0E07"/>
    <w:multiLevelType w:val="hybridMultilevel"/>
    <w:tmpl w:val="95D8F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5E4B98"/>
    <w:multiLevelType w:val="hybridMultilevel"/>
    <w:tmpl w:val="766CA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4E3AC9"/>
    <w:multiLevelType w:val="hybridMultilevel"/>
    <w:tmpl w:val="D1344EA2"/>
    <w:lvl w:ilvl="0" w:tplc="0409000D">
      <w:start w:val="1"/>
      <w:numFmt w:val="bullet"/>
      <w:lvlText w:val=""/>
      <w:lvlJc w:val="left"/>
      <w:pPr>
        <w:ind w:left="40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5F951AAF"/>
    <w:multiLevelType w:val="hybridMultilevel"/>
    <w:tmpl w:val="F4B0B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044C7D"/>
    <w:multiLevelType w:val="hybridMultilevel"/>
    <w:tmpl w:val="4C68A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0"/>
  </w:num>
  <w:num w:numId="5">
    <w:abstractNumId w:val="3"/>
  </w:num>
  <w:num w:numId="6">
    <w:abstractNumId w:val="2"/>
  </w:num>
  <w:num w:numId="7">
    <w:abstractNumId w:val="4"/>
  </w:num>
  <w:num w:numId="8">
    <w:abstractNumId w:val="7"/>
  </w:num>
  <w:num w:numId="9">
    <w:abstractNumId w:val="9"/>
  </w:num>
  <w:num w:numId="10">
    <w:abstractNumId w:val="13"/>
  </w:num>
  <w:num w:numId="11">
    <w:abstractNumId w:val="6"/>
  </w:num>
  <w:num w:numId="12">
    <w:abstractNumId w:val="1"/>
  </w:num>
  <w:num w:numId="13">
    <w:abstractNumId w:val="11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D19"/>
    <w:rsid w:val="0006683D"/>
    <w:rsid w:val="000D5DBC"/>
    <w:rsid w:val="00113DD5"/>
    <w:rsid w:val="00243335"/>
    <w:rsid w:val="00285BB0"/>
    <w:rsid w:val="002A7E6B"/>
    <w:rsid w:val="002B292D"/>
    <w:rsid w:val="00443AAF"/>
    <w:rsid w:val="004A4254"/>
    <w:rsid w:val="004D3950"/>
    <w:rsid w:val="00545F1A"/>
    <w:rsid w:val="005A7DA1"/>
    <w:rsid w:val="005E3A6C"/>
    <w:rsid w:val="005E7EE0"/>
    <w:rsid w:val="006858C1"/>
    <w:rsid w:val="006E0385"/>
    <w:rsid w:val="00712DD3"/>
    <w:rsid w:val="00716709"/>
    <w:rsid w:val="0075423D"/>
    <w:rsid w:val="008020C6"/>
    <w:rsid w:val="00810D19"/>
    <w:rsid w:val="00893826"/>
    <w:rsid w:val="008A2C5A"/>
    <w:rsid w:val="008B2774"/>
    <w:rsid w:val="008D1D77"/>
    <w:rsid w:val="008D3791"/>
    <w:rsid w:val="009209F5"/>
    <w:rsid w:val="00967068"/>
    <w:rsid w:val="009B0399"/>
    <w:rsid w:val="009C764B"/>
    <w:rsid w:val="00A5731F"/>
    <w:rsid w:val="00A657A4"/>
    <w:rsid w:val="00AC43A6"/>
    <w:rsid w:val="00BC4730"/>
    <w:rsid w:val="00BE042D"/>
    <w:rsid w:val="00BF5BAA"/>
    <w:rsid w:val="00C11613"/>
    <w:rsid w:val="00CB1675"/>
    <w:rsid w:val="00CC4FEA"/>
    <w:rsid w:val="00CD28BF"/>
    <w:rsid w:val="00CE4CB9"/>
    <w:rsid w:val="00D8197A"/>
    <w:rsid w:val="00E0494C"/>
    <w:rsid w:val="00EC1B6F"/>
    <w:rsid w:val="00EC33BE"/>
    <w:rsid w:val="00EE65E4"/>
    <w:rsid w:val="00F1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D6202"/>
  <w15:docId w15:val="{B6174D12-894C-4814-986B-4EDC9D326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07"/>
    </w:pPr>
    <w:rPr>
      <w:rFonts w:ascii="Calibri" w:eastAsia="Calibri" w:hAnsi="Calibri"/>
      <w:sz w:val="28"/>
      <w:szCs w:val="28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668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83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B039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45F1A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545F1A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AC43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43A6"/>
  </w:style>
  <w:style w:type="paragraph" w:styleId="Footer">
    <w:name w:val="footer"/>
    <w:basedOn w:val="Normal"/>
    <w:link w:val="FooterChar"/>
    <w:uiPriority w:val="99"/>
    <w:unhideWhenUsed/>
    <w:rsid w:val="00AC43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43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3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501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Civic Canopy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Lyz Riley</cp:lastModifiedBy>
  <cp:revision>2</cp:revision>
  <cp:lastPrinted>2017-01-10T16:33:00Z</cp:lastPrinted>
  <dcterms:created xsi:type="dcterms:W3CDTF">2017-06-09T19:13:00Z</dcterms:created>
  <dcterms:modified xsi:type="dcterms:W3CDTF">2017-06-09T19:13:00Z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2016-10-04T00:00:00Z</vt:filetime>
  </property>
  <property fmtid="{D5CDD505-2E9C-101B-9397-08002B2CF9AE}" pid="3" name="LastSaved">
    <vt:filetime>2016-10-05T00:00:00Z</vt:filetime>
  </property>
</Properties>
</file>